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B06D2">
      <w:pPr>
        <w:shd w:val="clear" w:color="auto" w:fill="FFFFFF"/>
        <w:spacing w:after="0" w:line="360" w:lineRule="auto"/>
        <w:ind w:left="-567"/>
        <w:jc w:val="both"/>
        <w:outlineLvl w:val="1"/>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5"/>
      </w:tblGrid>
      <w:tr w14:paraId="470E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38A91090">
            <w:pPr>
              <w:spacing w:after="0" w:line="360" w:lineRule="auto"/>
              <w:jc w:val="both"/>
              <w:outlineLvl w:val="1"/>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СХВАЛЕНО</w:t>
            </w:r>
          </w:p>
          <w:p w14:paraId="77A0A950">
            <w:pPr>
              <w:spacing w:after="0" w:line="240" w:lineRule="auto"/>
              <w:jc w:val="both"/>
              <w:outlineLvl w:val="1"/>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педагогічною радою</w:t>
            </w:r>
          </w:p>
          <w:p w14:paraId="7AB2A488">
            <w:pPr>
              <w:spacing w:after="0" w:line="240" w:lineRule="auto"/>
              <w:jc w:val="both"/>
              <w:outlineLvl w:val="1"/>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lang w:val="uk-UA"/>
              </w:rPr>
              <w:t>ЙосиповицькогоЗДО</w:t>
            </w:r>
          </w:p>
          <w:p w14:paraId="006AE53E">
            <w:pPr>
              <w:spacing w:after="0" w:line="240" w:lineRule="auto"/>
              <w:jc w:val="both"/>
              <w:outlineLvl w:val="1"/>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b/>
            </w:r>
          </w:p>
          <w:p w14:paraId="2934AFC4">
            <w:pPr>
              <w:spacing w:after="0" w:line="240" w:lineRule="auto"/>
              <w:jc w:val="both"/>
              <w:outlineLvl w:val="1"/>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rPr>
              <w:t xml:space="preserve">протокол № </w:t>
            </w:r>
            <w:r>
              <w:rPr>
                <w:rFonts w:hint="default" w:ascii="Times New Roman" w:hAnsi="Times New Roman" w:cs="Times New Roman"/>
                <w:color w:val="auto"/>
                <w:sz w:val="28"/>
                <w:szCs w:val="28"/>
                <w:lang w:val="uk-UA"/>
              </w:rPr>
              <w:t>___</w:t>
            </w:r>
          </w:p>
          <w:p w14:paraId="4A2E8FF9">
            <w:pPr>
              <w:spacing w:after="0" w:line="240" w:lineRule="auto"/>
              <w:jc w:val="both"/>
              <w:outlineLvl w:val="1"/>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rPr>
              <w:t xml:space="preserve"> від </w:t>
            </w:r>
            <w:r>
              <w:rPr>
                <w:rFonts w:hint="default" w:ascii="Times New Roman" w:hAnsi="Times New Roman" w:cs="Times New Roman"/>
                <w:color w:val="auto"/>
                <w:sz w:val="28"/>
                <w:szCs w:val="28"/>
                <w:lang w:val="uk-UA"/>
              </w:rPr>
              <w:t>“___” ________ 2025р.</w:t>
            </w:r>
          </w:p>
          <w:p w14:paraId="1F705682">
            <w:pPr>
              <w:spacing w:after="0" w:line="240" w:lineRule="auto"/>
              <w:jc w:val="both"/>
              <w:outlineLvl w:val="1"/>
              <w:rPr>
                <w:rFonts w:hint="default" w:ascii="Times New Roman" w:hAnsi="Times New Roman" w:cs="Times New Roman"/>
                <w:color w:val="auto"/>
                <w:sz w:val="28"/>
                <w:szCs w:val="28"/>
              </w:rPr>
            </w:pPr>
          </w:p>
          <w:p w14:paraId="319885BF">
            <w:pPr>
              <w:spacing w:after="0" w:line="240" w:lineRule="auto"/>
              <w:jc w:val="both"/>
              <w:outlineLvl w:val="1"/>
              <w:rPr>
                <w:rFonts w:hint="default" w:ascii="Times New Roman" w:hAnsi="Times New Roman" w:cs="Times New Roman"/>
                <w:color w:val="auto"/>
                <w:sz w:val="28"/>
                <w:szCs w:val="28"/>
              </w:rPr>
            </w:pPr>
          </w:p>
        </w:tc>
        <w:tc>
          <w:tcPr>
            <w:tcW w:w="4815" w:type="dxa"/>
            <w:shd w:val="clear" w:color="auto" w:fill="auto"/>
          </w:tcPr>
          <w:p w14:paraId="6E06D9FB">
            <w:pPr>
              <w:spacing w:after="0" w:line="240" w:lineRule="auto"/>
              <w:ind w:left="890"/>
              <w:jc w:val="both"/>
              <w:outlineLvl w:val="1"/>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ЗАТВЕРДЖЕНО</w:t>
            </w:r>
          </w:p>
          <w:p w14:paraId="5BCBDC9C">
            <w:pPr>
              <w:spacing w:after="0" w:line="240" w:lineRule="auto"/>
              <w:ind w:left="890"/>
              <w:jc w:val="both"/>
              <w:outlineLvl w:val="1"/>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Наказом</w:t>
            </w:r>
            <w:r>
              <w:rPr>
                <w:rFonts w:hint="default" w:ascii="Times New Roman" w:hAnsi="Times New Roman" w:cs="Times New Roman"/>
                <w:color w:val="auto"/>
                <w:sz w:val="28"/>
                <w:szCs w:val="28"/>
                <w:lang w:val="uk-UA"/>
              </w:rPr>
              <w:t xml:space="preserve"> №___ </w:t>
            </w:r>
            <w:r>
              <w:rPr>
                <w:rFonts w:hint="default" w:ascii="Times New Roman" w:hAnsi="Times New Roman" w:cs="Times New Roman"/>
                <w:color w:val="auto"/>
                <w:sz w:val="28"/>
                <w:szCs w:val="28"/>
              </w:rPr>
              <w:t xml:space="preserve"> </w:t>
            </w:r>
          </w:p>
          <w:p w14:paraId="5EA92A1D">
            <w:pPr>
              <w:spacing w:after="0" w:line="240" w:lineRule="auto"/>
              <w:ind w:firstLine="840" w:firstLineChars="300"/>
              <w:jc w:val="both"/>
              <w:outlineLvl w:val="1"/>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rPr>
              <w:t xml:space="preserve">від </w:t>
            </w:r>
            <w:r>
              <w:rPr>
                <w:rFonts w:hint="default" w:ascii="Times New Roman" w:hAnsi="Times New Roman" w:cs="Times New Roman"/>
                <w:color w:val="auto"/>
                <w:sz w:val="28"/>
                <w:szCs w:val="28"/>
                <w:lang w:val="uk-UA"/>
              </w:rPr>
              <w:t>“___” _______ 2025р.</w:t>
            </w:r>
          </w:p>
          <w:p w14:paraId="39781DD4">
            <w:pPr>
              <w:shd w:val="clear" w:color="auto" w:fill="FFFFFF"/>
              <w:spacing w:before="120" w:after="0" w:line="240" w:lineRule="auto"/>
              <w:ind w:left="890"/>
              <w:jc w:val="both"/>
              <w:outlineLvl w:val="1"/>
              <w:rPr>
                <w:rFonts w:hint="default" w:ascii="Times New Roman" w:hAnsi="Times New Roman" w:eastAsia="Times New Roman" w:cs="Times New Roman"/>
                <w:color w:val="auto"/>
                <w:sz w:val="40"/>
                <w:szCs w:val="40"/>
                <w:lang w:val="uk-UA" w:eastAsia="uk-UA"/>
              </w:rPr>
            </w:pPr>
            <w:r>
              <w:rPr>
                <w:rFonts w:hint="default" w:ascii="Times New Roman" w:hAnsi="Times New Roman" w:cs="Times New Roman"/>
                <w:color w:val="auto"/>
                <w:sz w:val="28"/>
                <w:szCs w:val="28"/>
              </w:rPr>
              <w:t xml:space="preserve"> по</w:t>
            </w:r>
            <w:r>
              <w:rPr>
                <w:rFonts w:hint="default" w:ascii="Times New Roman" w:hAnsi="Times New Roman" w:cs="Times New Roman"/>
                <w:color w:val="auto"/>
                <w:sz w:val="28"/>
                <w:szCs w:val="28"/>
                <w:lang w:val="uk-UA"/>
              </w:rPr>
              <w:t xml:space="preserve"> </w:t>
            </w:r>
            <w:r>
              <w:rPr>
                <w:rFonts w:hint="default" w:ascii="Times New Roman" w:hAnsi="Times New Roman" w:cs="Times New Roman"/>
                <w:color w:val="auto"/>
                <w:sz w:val="28"/>
                <w:szCs w:val="28"/>
                <w:lang w:val="uk-UA"/>
              </w:rPr>
              <w:t>Йосиповицькому</w:t>
            </w:r>
            <w:r>
              <w:rPr>
                <w:rFonts w:hint="default" w:ascii="Times New Roman" w:hAnsi="Times New Roman" w:cs="Times New Roman"/>
                <w:color w:val="auto"/>
                <w:sz w:val="28"/>
                <w:szCs w:val="28"/>
                <w:lang w:val="uk-UA"/>
              </w:rPr>
              <w:t xml:space="preserve"> ЗДО</w:t>
            </w:r>
          </w:p>
          <w:p w14:paraId="41E3C627">
            <w:pPr>
              <w:spacing w:after="0" w:line="240" w:lineRule="auto"/>
              <w:ind w:left="890"/>
              <w:jc w:val="both"/>
              <w:outlineLvl w:val="1"/>
              <w:rPr>
                <w:rFonts w:hint="default" w:ascii="Times New Roman" w:hAnsi="Times New Roman" w:cs="Times New Roman"/>
                <w:color w:val="auto"/>
                <w:sz w:val="28"/>
                <w:szCs w:val="28"/>
              </w:rPr>
            </w:pPr>
          </w:p>
          <w:p w14:paraId="2360A8A9">
            <w:pPr>
              <w:spacing w:after="0" w:line="240" w:lineRule="auto"/>
              <w:ind w:left="890"/>
              <w:jc w:val="both"/>
              <w:outlineLvl w:val="1"/>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rPr>
              <w:t>Директор закладу</w:t>
            </w:r>
            <w:r>
              <w:rPr>
                <w:rFonts w:hint="default" w:ascii="Times New Roman" w:hAnsi="Times New Roman" w:cs="Times New Roman"/>
                <w:color w:val="auto"/>
                <w:sz w:val="28"/>
                <w:szCs w:val="28"/>
                <w:lang w:val="uk-UA"/>
              </w:rPr>
              <w:t xml:space="preserve"> освіти</w:t>
            </w:r>
          </w:p>
          <w:p w14:paraId="22796EAC">
            <w:pPr>
              <w:spacing w:after="0" w:line="240" w:lineRule="auto"/>
              <w:ind w:left="890"/>
              <w:jc w:val="both"/>
              <w:outlineLvl w:val="1"/>
              <w:rPr>
                <w:rFonts w:hint="default" w:ascii="Times New Roman" w:hAnsi="Times New Roman" w:cs="Times New Roman"/>
                <w:color w:val="auto"/>
                <w:sz w:val="28"/>
                <w:szCs w:val="28"/>
                <w:lang w:val="uk-UA"/>
              </w:rPr>
            </w:pPr>
          </w:p>
          <w:p w14:paraId="0EF4C2B5">
            <w:pPr>
              <w:spacing w:after="0" w:line="240" w:lineRule="auto"/>
              <w:ind w:left="890"/>
              <w:jc w:val="both"/>
              <w:outlineLvl w:val="1"/>
              <w:rPr>
                <w:rFonts w:hint="default" w:ascii="Times New Roman" w:hAnsi="Times New Roman" w:cs="Times New Roman"/>
                <w:color w:val="auto"/>
                <w:sz w:val="28"/>
                <w:szCs w:val="28"/>
                <w:lang w:val="uk-UA"/>
              </w:rPr>
            </w:pPr>
            <w:r>
              <w:rPr>
                <w:rFonts w:hint="default" w:ascii="Times New Roman" w:hAnsi="Times New Roman" w:cs="Times New Roman"/>
                <w:color w:val="auto"/>
                <w:sz w:val="28"/>
                <w:szCs w:val="28"/>
              </w:rPr>
              <w:t>____</w:t>
            </w:r>
            <w:r>
              <w:rPr>
                <w:rFonts w:hint="default" w:ascii="Times New Roman" w:hAnsi="Times New Roman" w:cs="Times New Roman"/>
                <w:color w:val="auto"/>
                <w:sz w:val="28"/>
                <w:szCs w:val="28"/>
                <w:lang w:val="uk-UA"/>
              </w:rPr>
              <w:t>___</w:t>
            </w:r>
            <w:r>
              <w:rPr>
                <w:rFonts w:hint="default" w:ascii="Times New Roman" w:hAnsi="Times New Roman" w:cs="Times New Roman"/>
                <w:color w:val="auto"/>
                <w:sz w:val="28"/>
                <w:szCs w:val="28"/>
              </w:rPr>
              <w:t xml:space="preserve">____    </w:t>
            </w:r>
            <w:r>
              <w:rPr>
                <w:rFonts w:hint="default" w:ascii="Times New Roman" w:hAnsi="Times New Roman" w:cs="Times New Roman"/>
                <w:color w:val="auto"/>
                <w:sz w:val="28"/>
                <w:szCs w:val="28"/>
                <w:lang w:val="uk-UA"/>
              </w:rPr>
              <w:t>Т</w:t>
            </w:r>
            <w:r>
              <w:rPr>
                <w:rFonts w:hint="default" w:ascii="Times New Roman" w:hAnsi="Times New Roman" w:cs="Times New Roman"/>
                <w:color w:val="auto"/>
                <w:sz w:val="28"/>
                <w:szCs w:val="28"/>
                <w:lang w:val="uk-UA"/>
              </w:rPr>
              <w:t>.І. Порух</w:t>
            </w:r>
          </w:p>
        </w:tc>
      </w:tr>
    </w:tbl>
    <w:p w14:paraId="644BC6BC">
      <w:pPr>
        <w:shd w:val="clear" w:color="auto" w:fill="FFFFFF"/>
        <w:spacing w:before="300" w:after="0" w:line="240" w:lineRule="auto"/>
        <w:jc w:val="both"/>
        <w:outlineLvl w:val="1"/>
        <w:rPr>
          <w:rFonts w:hint="default" w:ascii="Times New Roman" w:hAnsi="Times New Roman" w:cs="Times New Roman"/>
          <w:color w:val="auto"/>
          <w:sz w:val="28"/>
          <w:szCs w:val="28"/>
        </w:rPr>
      </w:pPr>
    </w:p>
    <w:p w14:paraId="2271FC6B">
      <w:pPr>
        <w:shd w:val="clear" w:color="auto" w:fill="FFFFFF"/>
        <w:spacing w:before="300" w:after="0" w:line="240" w:lineRule="auto"/>
        <w:jc w:val="both"/>
        <w:outlineLvl w:val="1"/>
        <w:rPr>
          <w:rFonts w:hint="default" w:ascii="Times New Roman" w:hAnsi="Times New Roman" w:cs="Times New Roman"/>
          <w:color w:val="auto"/>
          <w:sz w:val="28"/>
          <w:szCs w:val="28"/>
        </w:rPr>
      </w:pPr>
    </w:p>
    <w:p w14:paraId="2FE4B436">
      <w:pPr>
        <w:shd w:val="clear" w:color="auto" w:fill="FFFFFF"/>
        <w:spacing w:before="300" w:after="0" w:line="240" w:lineRule="auto"/>
        <w:jc w:val="both"/>
        <w:outlineLvl w:val="1"/>
        <w:rPr>
          <w:rFonts w:hint="default" w:ascii="Times New Roman" w:hAnsi="Times New Roman" w:cs="Times New Roman"/>
          <w:color w:val="auto"/>
          <w:sz w:val="28"/>
          <w:szCs w:val="28"/>
        </w:rPr>
      </w:pPr>
    </w:p>
    <w:p w14:paraId="18677E19">
      <w:pPr>
        <w:shd w:val="clear" w:color="auto" w:fill="FFFFFF"/>
        <w:spacing w:before="300" w:after="0" w:line="240" w:lineRule="auto"/>
        <w:jc w:val="both"/>
        <w:outlineLvl w:val="1"/>
        <w:rPr>
          <w:rFonts w:hint="default" w:ascii="Times New Roman" w:hAnsi="Times New Roman" w:cs="Times New Roman"/>
          <w:color w:val="auto"/>
          <w:sz w:val="28"/>
          <w:szCs w:val="28"/>
        </w:rPr>
      </w:pPr>
    </w:p>
    <w:p w14:paraId="4C9050F3">
      <w:pPr>
        <w:pStyle w:val="2"/>
        <w:keepNext w:val="0"/>
        <w:keepLines w:val="0"/>
        <w:widowControl/>
        <w:suppressLineNumbers w:val="0"/>
        <w:shd w:val="clear" w:fill="FFFFFF"/>
        <w:spacing w:before="300" w:beforeAutospacing="0" w:after="150" w:afterAutospacing="0" w:line="15" w:lineRule="atLeast"/>
        <w:ind w:left="0" w:firstLine="0"/>
        <w:jc w:val="center"/>
        <w:rPr>
          <w:rFonts w:hint="default" w:ascii="Times New Roman" w:hAnsi="Times New Roman" w:eastAsia="sans-serif" w:cs="Times New Roman"/>
          <w:i w:val="0"/>
          <w:iCs w:val="0"/>
          <w:caps w:val="0"/>
          <w:color w:val="auto"/>
          <w:spacing w:val="0"/>
          <w:sz w:val="112"/>
          <w:szCs w:val="112"/>
        </w:rPr>
      </w:pPr>
      <w:r>
        <w:rPr>
          <w:rStyle w:val="9"/>
          <w:rFonts w:hint="default" w:ascii="Times New Roman" w:hAnsi="Times New Roman" w:eastAsia="sans-serif" w:cs="Times New Roman"/>
          <w:b/>
          <w:bCs/>
          <w:i w:val="0"/>
          <w:iCs w:val="0"/>
          <w:caps w:val="0"/>
          <w:color w:val="auto"/>
          <w:spacing w:val="0"/>
          <w:sz w:val="56"/>
          <w:szCs w:val="56"/>
          <w:shd w:val="clear" w:fill="FFFFFF"/>
        </w:rPr>
        <w:t>ПОЛОЖЕННЯ</w:t>
      </w:r>
    </w:p>
    <w:p w14:paraId="4D9F3167">
      <w:pPr>
        <w:pStyle w:val="2"/>
        <w:keepNext w:val="0"/>
        <w:keepLines w:val="0"/>
        <w:widowControl/>
        <w:suppressLineNumbers w:val="0"/>
        <w:shd w:val="clear" w:fill="FFFFFF"/>
        <w:spacing w:before="300" w:beforeAutospacing="0" w:after="150" w:afterAutospacing="0" w:line="360" w:lineRule="auto"/>
        <w:ind w:left="0" w:firstLine="0"/>
        <w:jc w:val="center"/>
        <w:rPr>
          <w:rFonts w:hint="default" w:ascii="Times New Roman" w:hAnsi="Times New Roman" w:eastAsia="sans-serif" w:cs="Times New Roman"/>
          <w:i w:val="0"/>
          <w:iCs w:val="0"/>
          <w:caps w:val="0"/>
          <w:color w:val="auto"/>
          <w:spacing w:val="0"/>
          <w:sz w:val="56"/>
          <w:szCs w:val="56"/>
          <w:lang w:val="uk-UA"/>
        </w:rPr>
      </w:pPr>
      <w:r>
        <w:rPr>
          <w:rStyle w:val="9"/>
          <w:rFonts w:hint="default" w:ascii="Times New Roman" w:hAnsi="Times New Roman" w:eastAsia="sans-serif" w:cs="Times New Roman"/>
          <w:b/>
          <w:bCs/>
          <w:i w:val="0"/>
          <w:iCs w:val="0"/>
          <w:caps w:val="0"/>
          <w:color w:val="auto"/>
          <w:spacing w:val="0"/>
          <w:sz w:val="40"/>
          <w:szCs w:val="40"/>
          <w:shd w:val="clear" w:fill="FFFFFF"/>
        </w:rPr>
        <w:t xml:space="preserve">про запобігання і протидії насильству та жорстокому поводженню з дітьми в </w:t>
      </w:r>
      <w:r>
        <w:rPr>
          <w:rStyle w:val="9"/>
          <w:rFonts w:hint="default" w:ascii="Times New Roman" w:hAnsi="Times New Roman" w:eastAsia="sans-serif" w:cs="Times New Roman"/>
          <w:b/>
          <w:bCs/>
          <w:i w:val="0"/>
          <w:iCs w:val="0"/>
          <w:caps w:val="0"/>
          <w:color w:val="auto"/>
          <w:spacing w:val="0"/>
          <w:sz w:val="40"/>
          <w:szCs w:val="40"/>
          <w:u w:val="single"/>
          <w:shd w:val="clear" w:fill="FFFFFF"/>
          <w:lang w:val="uk-UA"/>
        </w:rPr>
        <w:t>Йосиповицькому закладі дошкільної освіти</w:t>
      </w:r>
    </w:p>
    <w:p w14:paraId="4B02331D">
      <w:pPr>
        <w:pStyle w:val="3"/>
        <w:keepNext w:val="0"/>
        <w:keepLines w:val="0"/>
        <w:widowControl/>
        <w:suppressLineNumbers w:val="0"/>
        <w:spacing w:before="300" w:beforeAutospacing="0" w:after="150" w:afterAutospacing="0" w:line="15" w:lineRule="atLeast"/>
        <w:ind w:left="720"/>
        <w:jc w:val="both"/>
        <w:rPr>
          <w:rStyle w:val="9"/>
          <w:rFonts w:hint="default" w:ascii="Times New Roman" w:hAnsi="Times New Roman" w:eastAsia="sans-serif" w:cs="Times New Roman"/>
          <w:b/>
          <w:bCs/>
          <w:i w:val="0"/>
          <w:iCs w:val="0"/>
          <w:caps w:val="0"/>
          <w:color w:val="auto"/>
          <w:spacing w:val="0"/>
          <w:sz w:val="28"/>
          <w:szCs w:val="28"/>
          <w:shd w:val="clear" w:fill="FFFFFF"/>
        </w:rPr>
      </w:pPr>
      <w:r>
        <w:rPr>
          <w:rStyle w:val="9"/>
          <w:rFonts w:hint="default" w:ascii="Times New Roman" w:hAnsi="Times New Roman" w:eastAsia="sans-serif" w:cs="Times New Roman"/>
          <w:b/>
          <w:bCs/>
          <w:i w:val="0"/>
          <w:iCs w:val="0"/>
          <w:caps w:val="0"/>
          <w:color w:val="auto"/>
          <w:spacing w:val="0"/>
          <w:sz w:val="28"/>
          <w:szCs w:val="28"/>
          <w:shd w:val="clear" w:fill="FFFFFF"/>
        </w:rPr>
        <w:t> </w:t>
      </w:r>
    </w:p>
    <w:p w14:paraId="354921D2">
      <w:pPr>
        <w:pStyle w:val="3"/>
        <w:keepNext w:val="0"/>
        <w:keepLines w:val="0"/>
        <w:widowControl/>
        <w:suppressLineNumbers w:val="0"/>
        <w:spacing w:before="300" w:beforeAutospacing="0" w:after="150" w:afterAutospacing="0" w:line="15" w:lineRule="atLeast"/>
        <w:ind w:left="720"/>
        <w:jc w:val="both"/>
        <w:rPr>
          <w:rStyle w:val="9"/>
          <w:rFonts w:hint="default" w:ascii="Times New Roman" w:hAnsi="Times New Roman" w:eastAsia="sans-serif" w:cs="Times New Roman"/>
          <w:b/>
          <w:bCs/>
          <w:i w:val="0"/>
          <w:iCs w:val="0"/>
          <w:caps w:val="0"/>
          <w:color w:val="auto"/>
          <w:spacing w:val="0"/>
          <w:sz w:val="28"/>
          <w:szCs w:val="28"/>
          <w:shd w:val="clear" w:fill="FFFFFF"/>
        </w:rPr>
      </w:pPr>
    </w:p>
    <w:p w14:paraId="54306790">
      <w:pPr>
        <w:pStyle w:val="3"/>
        <w:keepNext w:val="0"/>
        <w:keepLines w:val="0"/>
        <w:widowControl/>
        <w:suppressLineNumbers w:val="0"/>
        <w:spacing w:before="300" w:beforeAutospacing="0" w:after="150" w:afterAutospacing="0" w:line="15" w:lineRule="atLeast"/>
        <w:ind w:left="720"/>
        <w:jc w:val="both"/>
        <w:rPr>
          <w:rStyle w:val="9"/>
          <w:rFonts w:hint="default" w:ascii="Times New Roman" w:hAnsi="Times New Roman" w:eastAsia="sans-serif" w:cs="Times New Roman"/>
          <w:b/>
          <w:bCs/>
          <w:i w:val="0"/>
          <w:iCs w:val="0"/>
          <w:caps w:val="0"/>
          <w:color w:val="auto"/>
          <w:spacing w:val="0"/>
          <w:sz w:val="28"/>
          <w:szCs w:val="28"/>
          <w:shd w:val="clear" w:fill="FFFFFF"/>
        </w:rPr>
      </w:pPr>
    </w:p>
    <w:p w14:paraId="10AA44B7">
      <w:pPr>
        <w:pStyle w:val="3"/>
        <w:keepNext w:val="0"/>
        <w:keepLines w:val="0"/>
        <w:widowControl/>
        <w:suppressLineNumbers w:val="0"/>
        <w:spacing w:before="300" w:beforeAutospacing="0" w:after="150" w:afterAutospacing="0" w:line="15" w:lineRule="atLeast"/>
        <w:ind w:left="720"/>
        <w:jc w:val="both"/>
        <w:rPr>
          <w:rStyle w:val="9"/>
          <w:rFonts w:hint="default" w:ascii="Times New Roman" w:hAnsi="Times New Roman" w:eastAsia="sans-serif" w:cs="Times New Roman"/>
          <w:b/>
          <w:bCs/>
          <w:i w:val="0"/>
          <w:iCs w:val="0"/>
          <w:caps w:val="0"/>
          <w:color w:val="auto"/>
          <w:spacing w:val="0"/>
          <w:sz w:val="28"/>
          <w:szCs w:val="28"/>
          <w:shd w:val="clear" w:fill="FFFFFF"/>
        </w:rPr>
      </w:pPr>
    </w:p>
    <w:p w14:paraId="747CFD3E">
      <w:pPr>
        <w:pStyle w:val="3"/>
        <w:keepNext w:val="0"/>
        <w:keepLines w:val="0"/>
        <w:widowControl/>
        <w:suppressLineNumbers w:val="0"/>
        <w:spacing w:before="300" w:beforeAutospacing="0" w:after="150" w:afterAutospacing="0" w:line="15" w:lineRule="atLeast"/>
        <w:ind w:left="720"/>
        <w:jc w:val="both"/>
        <w:rPr>
          <w:rStyle w:val="9"/>
          <w:rFonts w:hint="default" w:ascii="Times New Roman" w:hAnsi="Times New Roman" w:eastAsia="sans-serif" w:cs="Times New Roman"/>
          <w:b/>
          <w:bCs/>
          <w:i w:val="0"/>
          <w:iCs w:val="0"/>
          <w:caps w:val="0"/>
          <w:color w:val="auto"/>
          <w:spacing w:val="0"/>
          <w:sz w:val="28"/>
          <w:szCs w:val="28"/>
          <w:shd w:val="clear" w:fill="FFFFFF"/>
        </w:rPr>
      </w:pPr>
    </w:p>
    <w:p w14:paraId="085CE778">
      <w:pPr>
        <w:rPr>
          <w:rStyle w:val="9"/>
          <w:rFonts w:hint="default" w:ascii="Times New Roman" w:hAnsi="Times New Roman" w:eastAsia="sans-serif" w:cs="Times New Roman"/>
          <w:b/>
          <w:bCs/>
          <w:i w:val="0"/>
          <w:iCs w:val="0"/>
          <w:caps w:val="0"/>
          <w:color w:val="auto"/>
          <w:spacing w:val="0"/>
          <w:sz w:val="28"/>
          <w:szCs w:val="28"/>
          <w:shd w:val="clear" w:fill="FFFFFF"/>
        </w:rPr>
      </w:pPr>
    </w:p>
    <w:p w14:paraId="231338F6">
      <w:pPr>
        <w:rPr>
          <w:rStyle w:val="9"/>
          <w:rFonts w:hint="default" w:ascii="Times New Roman" w:hAnsi="Times New Roman" w:eastAsia="sans-serif" w:cs="Times New Roman"/>
          <w:b/>
          <w:bCs/>
          <w:i w:val="0"/>
          <w:iCs w:val="0"/>
          <w:caps w:val="0"/>
          <w:color w:val="auto"/>
          <w:spacing w:val="0"/>
          <w:sz w:val="28"/>
          <w:szCs w:val="28"/>
          <w:shd w:val="clear" w:fill="FFFFFF"/>
        </w:rPr>
      </w:pPr>
    </w:p>
    <w:p w14:paraId="628BEBC6">
      <w:pPr>
        <w:rPr>
          <w:rStyle w:val="9"/>
          <w:rFonts w:hint="default" w:ascii="Times New Roman" w:hAnsi="Times New Roman" w:eastAsia="sans-serif" w:cs="Times New Roman"/>
          <w:b/>
          <w:bCs/>
          <w:i w:val="0"/>
          <w:iCs w:val="0"/>
          <w:caps w:val="0"/>
          <w:color w:val="auto"/>
          <w:spacing w:val="0"/>
          <w:sz w:val="28"/>
          <w:szCs w:val="28"/>
          <w:shd w:val="clear" w:fill="FFFFFF"/>
        </w:rPr>
      </w:pPr>
    </w:p>
    <w:p w14:paraId="542BC2C3">
      <w:pPr>
        <w:rPr>
          <w:rStyle w:val="9"/>
          <w:rFonts w:hint="default" w:ascii="Times New Roman" w:hAnsi="Times New Roman" w:eastAsia="sans-serif" w:cs="Times New Roman"/>
          <w:b/>
          <w:bCs/>
          <w:i w:val="0"/>
          <w:iCs w:val="0"/>
          <w:caps w:val="0"/>
          <w:color w:val="auto"/>
          <w:spacing w:val="0"/>
          <w:sz w:val="28"/>
          <w:szCs w:val="28"/>
          <w:shd w:val="clear" w:fill="FFFFFF"/>
        </w:rPr>
      </w:pPr>
    </w:p>
    <w:p w14:paraId="08BD0002">
      <w:pPr>
        <w:pStyle w:val="3"/>
        <w:keepNext w:val="0"/>
        <w:keepLines w:val="0"/>
        <w:widowControl/>
        <w:suppressLineNumbers w:val="0"/>
        <w:spacing w:before="300" w:beforeAutospacing="0" w:after="150" w:afterAutospacing="0" w:line="15" w:lineRule="atLeast"/>
        <w:ind w:left="720"/>
        <w:jc w:val="both"/>
        <w:rPr>
          <w:rStyle w:val="9"/>
          <w:rFonts w:hint="default" w:ascii="Times New Roman" w:hAnsi="Times New Roman" w:eastAsia="sans-serif" w:cs="Times New Roman"/>
          <w:b/>
          <w:bCs/>
          <w:i w:val="0"/>
          <w:iCs w:val="0"/>
          <w:caps w:val="0"/>
          <w:color w:val="auto"/>
          <w:spacing w:val="0"/>
          <w:sz w:val="28"/>
          <w:szCs w:val="28"/>
          <w:shd w:val="clear" w:fill="FFFFFF"/>
        </w:rPr>
      </w:pPr>
    </w:p>
    <w:p w14:paraId="079D7872">
      <w:pPr>
        <w:pStyle w:val="3"/>
        <w:keepNext w:val="0"/>
        <w:keepLines w:val="0"/>
        <w:widowControl/>
        <w:suppressLineNumbers w:val="0"/>
        <w:spacing w:before="300" w:beforeAutospacing="0" w:after="150" w:afterAutospacing="0" w:line="15" w:lineRule="atLeast"/>
        <w:ind w:left="720"/>
        <w:jc w:val="both"/>
        <w:rPr>
          <w:rFonts w:hint="default" w:ascii="Times New Roman" w:hAnsi="Times New Roman" w:cs="Times New Roman"/>
          <w:color w:val="auto"/>
          <w:sz w:val="28"/>
          <w:szCs w:val="28"/>
        </w:rPr>
      </w:pPr>
      <w:r>
        <w:rPr>
          <w:rStyle w:val="9"/>
          <w:rFonts w:hint="default" w:ascii="Times New Roman" w:hAnsi="Times New Roman" w:cs="Times New Roman"/>
          <w:b/>
          <w:bCs/>
          <w:i w:val="0"/>
          <w:iCs w:val="0"/>
          <w:caps w:val="0"/>
          <w:color w:val="auto"/>
          <w:spacing w:val="0"/>
          <w:sz w:val="28"/>
          <w:szCs w:val="28"/>
          <w:shd w:val="clear" w:fill="FFFFFF"/>
        </w:rPr>
        <w:t>ЗАГАЛЬНІ ПОЛОЖЕННЯ.</w:t>
      </w:r>
    </w:p>
    <w:p w14:paraId="7E11B71F">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lang w:val="uk-UA"/>
        </w:rPr>
      </w:pPr>
      <w:r>
        <w:rPr>
          <w:rFonts w:hint="default" w:ascii="Times New Roman" w:hAnsi="Times New Roman" w:eastAsia="sans-serif" w:cs="Times New Roman"/>
          <w:i w:val="0"/>
          <w:iCs w:val="0"/>
          <w:caps w:val="0"/>
          <w:color w:val="auto"/>
          <w:spacing w:val="0"/>
          <w:sz w:val="28"/>
          <w:szCs w:val="28"/>
          <w:shd w:val="clear" w:fill="FFFFFF"/>
        </w:rPr>
        <w:t xml:space="preserve">Положення про запобігання і протидії насильству та жорстокому поводженню з дітьми в </w:t>
      </w:r>
      <w:r>
        <w:rPr>
          <w:rFonts w:hint="default" w:ascii="Times New Roman" w:hAnsi="Times New Roman" w:eastAsia="sans-serif" w:cs="Times New Roman"/>
          <w:i w:val="0"/>
          <w:iCs w:val="0"/>
          <w:caps w:val="0"/>
          <w:color w:val="auto"/>
          <w:spacing w:val="0"/>
          <w:sz w:val="28"/>
          <w:szCs w:val="28"/>
          <w:shd w:val="clear" w:fill="FFFFFF"/>
          <w:lang w:val="uk-UA"/>
        </w:rPr>
        <w:t>Йосиповицькому ЗДО</w:t>
      </w:r>
      <w:r>
        <w:rPr>
          <w:rFonts w:hint="default" w:ascii="Times New Roman" w:hAnsi="Times New Roman" w:eastAsia="sans-serif" w:cs="Times New Roman"/>
          <w:i w:val="0"/>
          <w:iCs w:val="0"/>
          <w:caps w:val="0"/>
          <w:color w:val="auto"/>
          <w:spacing w:val="0"/>
          <w:sz w:val="28"/>
          <w:szCs w:val="28"/>
          <w:shd w:val="clear" w:fill="FFFFFF"/>
        </w:rPr>
        <w:t xml:space="preserve"> (далі – Положення) регулює питання організації захисту дітей від різних форм насильства та жорстокого поводження</w:t>
      </w:r>
      <w:r>
        <w:rPr>
          <w:rFonts w:hint="default" w:ascii="Times New Roman" w:hAnsi="Times New Roman" w:eastAsia="sans-serif" w:cs="Times New Roman"/>
          <w:i w:val="0"/>
          <w:iCs w:val="0"/>
          <w:caps w:val="0"/>
          <w:color w:val="auto"/>
          <w:spacing w:val="0"/>
          <w:sz w:val="28"/>
          <w:szCs w:val="28"/>
          <w:shd w:val="clear" w:fill="FFFFFF"/>
          <w:lang w:val="uk-UA"/>
        </w:rPr>
        <w:t>.</w:t>
      </w:r>
    </w:p>
    <w:p w14:paraId="2AA1FEAF">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законів України щодо запобігання насильству та унеможливлення жорстокого поводження з дітьми» від 06.10.2024 № 3792-IX; Постанов Кабінету Міністрів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  «Про затвердження Типової програми унеможливлення насильства та жорстокого поводження з дітьми» №658 від 04.06.2025, наказу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наказу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w:t>
      </w:r>
    </w:p>
    <w:p w14:paraId="62098E37">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Метою</w:t>
      </w:r>
      <w:r>
        <w:rPr>
          <w:rFonts w:hint="default" w:ascii="Times New Roman" w:hAnsi="Times New Roman" w:eastAsia="sans-serif" w:cs="Times New Roman"/>
          <w:i w:val="0"/>
          <w:iCs w:val="0"/>
          <w:caps w:val="0"/>
          <w:color w:val="auto"/>
          <w:spacing w:val="0"/>
          <w:sz w:val="28"/>
          <w:szCs w:val="28"/>
          <w:shd w:val="clear" w:fill="FFFFFF"/>
        </w:rPr>
        <w:t xml:space="preserve"> Положення є створення у </w:t>
      </w:r>
      <w:r>
        <w:rPr>
          <w:rFonts w:hint="default" w:ascii="Times New Roman" w:hAnsi="Times New Roman" w:eastAsia="sans-serif" w:cs="Times New Roman"/>
          <w:i w:val="0"/>
          <w:iCs w:val="0"/>
          <w:caps w:val="0"/>
          <w:color w:val="auto"/>
          <w:spacing w:val="0"/>
          <w:sz w:val="28"/>
          <w:szCs w:val="28"/>
          <w:shd w:val="clear" w:fill="FFFFFF"/>
          <w:lang w:val="uk-UA"/>
        </w:rPr>
        <w:t>ЗДО</w:t>
      </w:r>
      <w:r>
        <w:rPr>
          <w:rFonts w:hint="default" w:ascii="Times New Roman" w:hAnsi="Times New Roman" w:eastAsia="sans-serif" w:cs="Times New Roman"/>
          <w:i w:val="0"/>
          <w:iCs w:val="0"/>
          <w:caps w:val="0"/>
          <w:color w:val="auto"/>
          <w:spacing w:val="0"/>
          <w:sz w:val="28"/>
          <w:szCs w:val="28"/>
          <w:shd w:val="clear" w:fill="FFFFFF"/>
        </w:rPr>
        <w:t xml:space="preserve"> безпечного та здорового освітнього середовища, вільного від усіх форм насильства, та забезпечення механізмів виявлення, реагування і профілактики.</w:t>
      </w:r>
    </w:p>
    <w:p w14:paraId="01372CE8">
      <w:pPr>
        <w:pStyle w:val="4"/>
        <w:keepNext w:val="0"/>
        <w:keepLines w:val="0"/>
        <w:widowControl/>
        <w:suppressLineNumbers w:val="0"/>
        <w:shd w:val="clear" w:fill="FFFFFF"/>
        <w:spacing w:before="150" w:beforeAutospacing="0" w:after="150" w:afterAutospacing="0" w:line="15" w:lineRule="atLeast"/>
        <w:ind w:left="0" w:firstLine="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1.1.Основні терміни:</w:t>
      </w:r>
    </w:p>
    <w:p w14:paraId="47E2F293">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Безпечне освітнє середовище</w:t>
      </w:r>
      <w:r>
        <w:rPr>
          <w:rFonts w:hint="default" w:ascii="Times New Roman" w:hAnsi="Times New Roman" w:eastAsia="sans-serif" w:cs="Times New Roman"/>
          <w:i w:val="0"/>
          <w:iCs w:val="0"/>
          <w:caps w:val="0"/>
          <w:color w:val="auto"/>
          <w:spacing w:val="0"/>
          <w:sz w:val="28"/>
          <w:szCs w:val="28"/>
          <w:shd w:val="clear" w:fill="FFFFFF"/>
        </w:rPr>
        <w:t>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поширення неправдивих відомостей,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14:paraId="3D273AA3">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Здорове освітнє середовище </w:t>
      </w:r>
      <w:r>
        <w:rPr>
          <w:rFonts w:hint="default" w:ascii="Times New Roman" w:hAnsi="Times New Roman" w:eastAsia="sans-serif" w:cs="Times New Roman"/>
          <w:i w:val="0"/>
          <w:iCs w:val="0"/>
          <w:caps w:val="0"/>
          <w:color w:val="auto"/>
          <w:spacing w:val="0"/>
          <w:sz w:val="28"/>
          <w:szCs w:val="28"/>
          <w:shd w:val="clear" w:fill="FFFFFF"/>
        </w:rPr>
        <w:t>– сукупність умов, заходів і правил у закладі освіти, що спрямовані на формування культури здорового способу життя (знань, навичок, здатності та усвідомленої потреби) в усіх учасників освітнього процесу і зміцнення здоров’я здобувачів освіти у безпечному освітньому середовищі, зокрема шляхом організації оптимального розподілу рухової активності, фізичних та інтелектуальних навантажень і відпочинку, психологічного та/або психолого-педагогічного супроводу, формування культури особистої гігієни, здорового харчування, безпекового, екологічного мислення та поведінки, у тому числі в інформаційному просторі, культури діалогу та ненасильницької, безконфліктної комунікації, проведення профілактичних і просвітницьких заходів, застосування ергономічних підходів у створенні освітнього середовища.</w:t>
      </w:r>
    </w:p>
    <w:p w14:paraId="16D6B3F8">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Жорстоке поводження з дітьми</w:t>
      </w:r>
      <w:r>
        <w:rPr>
          <w:rFonts w:hint="default" w:ascii="Times New Roman" w:hAnsi="Times New Roman" w:eastAsia="sans-serif" w:cs="Times New Roman"/>
          <w:i w:val="0"/>
          <w:iCs w:val="0"/>
          <w:caps w:val="0"/>
          <w:color w:val="auto"/>
          <w:spacing w:val="0"/>
          <w:sz w:val="28"/>
          <w:szCs w:val="28"/>
          <w:shd w:val="clear" w:fill="FFFFFF"/>
        </w:rPr>
        <w:t> –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експлуатації, з використанням обману, шантажу чи уразливого стану дитини.</w:t>
      </w:r>
    </w:p>
    <w:p w14:paraId="19245499">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Насильство</w:t>
      </w:r>
      <w:r>
        <w:rPr>
          <w:rFonts w:hint="default" w:ascii="Times New Roman" w:hAnsi="Times New Roman" w:eastAsia="sans-serif" w:cs="Times New Roman"/>
          <w:i w:val="0"/>
          <w:iCs w:val="0"/>
          <w:caps w:val="0"/>
          <w:color w:val="auto"/>
          <w:spacing w:val="0"/>
          <w:sz w:val="28"/>
          <w:szCs w:val="28"/>
          <w:shd w:val="clear" w:fill="FFFFFF"/>
        </w:rPr>
        <w:t>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2B25A234">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Види насильства:</w:t>
      </w:r>
    </w:p>
    <w:p w14:paraId="1EEC1AA7">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економічне насильство</w:t>
      </w:r>
      <w:r>
        <w:rPr>
          <w:rFonts w:hint="default" w:ascii="Times New Roman" w:hAnsi="Times New Roman" w:eastAsia="sans-serif" w:cs="Times New Roman"/>
          <w:i w:val="0"/>
          <w:iCs w:val="0"/>
          <w:caps w:val="0"/>
          <w:color w:val="auto"/>
          <w:spacing w:val="0"/>
          <w:sz w:val="28"/>
          <w:szCs w:val="28"/>
          <w:shd w:val="clear" w:fill="FFFFFF"/>
        </w:rPr>
        <w:t>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14:paraId="0EAB10BC">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психологічне насильство</w:t>
      </w:r>
      <w:r>
        <w:rPr>
          <w:rFonts w:hint="default" w:ascii="Times New Roman" w:hAnsi="Times New Roman" w:eastAsia="sans-serif" w:cs="Times New Roman"/>
          <w:i w:val="0"/>
          <w:iCs w:val="0"/>
          <w:caps w:val="0"/>
          <w:color w:val="auto"/>
          <w:spacing w:val="0"/>
          <w:sz w:val="28"/>
          <w:szCs w:val="28"/>
          <w:shd w:val="clear" w:fill="FFFFFF"/>
        </w:rPr>
        <w:t>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14:paraId="4C82566E">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сексуальне насильство</w:t>
      </w:r>
      <w:r>
        <w:rPr>
          <w:rFonts w:hint="default" w:ascii="Times New Roman" w:hAnsi="Times New Roman" w:eastAsia="sans-serif" w:cs="Times New Roman"/>
          <w:i w:val="0"/>
          <w:iCs w:val="0"/>
          <w:caps w:val="0"/>
          <w:color w:val="auto"/>
          <w:spacing w:val="0"/>
          <w:sz w:val="28"/>
          <w:szCs w:val="28"/>
          <w:shd w:val="clear" w:fill="FFFFFF"/>
        </w:rPr>
        <w:t>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14:paraId="67A590BA">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фізичне насильство</w:t>
      </w:r>
      <w:r>
        <w:rPr>
          <w:rFonts w:hint="default" w:ascii="Times New Roman" w:hAnsi="Times New Roman" w:eastAsia="sans-serif" w:cs="Times New Roman"/>
          <w:i w:val="0"/>
          <w:iCs w:val="0"/>
          <w:caps w:val="0"/>
          <w:color w:val="auto"/>
          <w:spacing w:val="0"/>
          <w:sz w:val="28"/>
          <w:szCs w:val="28"/>
          <w:shd w:val="clear" w:fill="FFFFFF"/>
        </w:rPr>
        <w:t>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14:paraId="6B947147">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Систематичність </w:t>
      </w:r>
      <w:r>
        <w:rPr>
          <w:rFonts w:hint="default" w:ascii="Times New Roman" w:hAnsi="Times New Roman" w:eastAsia="sans-serif" w:cs="Times New Roman"/>
          <w:i w:val="0"/>
          <w:iCs w:val="0"/>
          <w:caps w:val="0"/>
          <w:color w:val="auto"/>
          <w:spacing w:val="0"/>
          <w:sz w:val="28"/>
          <w:szCs w:val="28"/>
          <w:shd w:val="clear" w:fill="FFFFFF"/>
        </w:rPr>
        <w:t>– вчинення насильства два і більше разів протягом року.</w:t>
      </w:r>
    </w:p>
    <w:p w14:paraId="2D0DFC6A">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Посадова особа</w:t>
      </w:r>
      <w:r>
        <w:rPr>
          <w:rFonts w:hint="default" w:ascii="Times New Roman" w:hAnsi="Times New Roman" w:eastAsia="sans-serif" w:cs="Times New Roman"/>
          <w:i w:val="0"/>
          <w:iCs w:val="0"/>
          <w:caps w:val="0"/>
          <w:color w:val="auto"/>
          <w:spacing w:val="0"/>
          <w:sz w:val="28"/>
          <w:szCs w:val="28"/>
          <w:shd w:val="clear" w:fill="FFFFFF"/>
        </w:rPr>
        <w:t xml:space="preserve"> – керівник та працівники </w:t>
      </w:r>
      <w:r>
        <w:rPr>
          <w:rFonts w:hint="default" w:ascii="Times New Roman" w:hAnsi="Times New Roman" w:eastAsia="sans-serif" w:cs="Times New Roman"/>
          <w:i w:val="0"/>
          <w:iCs w:val="0"/>
          <w:caps w:val="0"/>
          <w:color w:val="auto"/>
          <w:spacing w:val="0"/>
          <w:sz w:val="28"/>
          <w:szCs w:val="28"/>
          <w:shd w:val="clear" w:fill="FFFFFF"/>
          <w:lang w:val="uk-UA"/>
        </w:rPr>
        <w:t>ЗДО</w:t>
      </w:r>
      <w:r>
        <w:rPr>
          <w:rFonts w:hint="default" w:ascii="Times New Roman" w:hAnsi="Times New Roman" w:eastAsia="sans-serif" w:cs="Times New Roman"/>
          <w:i w:val="0"/>
          <w:iCs w:val="0"/>
          <w:caps w:val="0"/>
          <w:color w:val="auto"/>
          <w:spacing w:val="0"/>
          <w:sz w:val="28"/>
          <w:szCs w:val="28"/>
          <w:shd w:val="clear" w:fill="FFFFFF"/>
        </w:rPr>
        <w:t>, у тому числі педагогічні працівники, медичні працівники,  та інші працівники, які взаємодіють з дітьми.</w:t>
      </w:r>
    </w:p>
    <w:p w14:paraId="7F54C720">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Булінг (цькування)</w:t>
      </w:r>
      <w:r>
        <w:rPr>
          <w:rFonts w:hint="default" w:ascii="Times New Roman" w:hAnsi="Times New Roman" w:eastAsia="sans-serif" w:cs="Times New Roman"/>
          <w:i w:val="0"/>
          <w:iCs w:val="0"/>
          <w:caps w:val="0"/>
          <w:color w:val="auto"/>
          <w:spacing w:val="0"/>
          <w:sz w:val="28"/>
          <w:szCs w:val="28"/>
          <w:shd w:val="clear" w:fill="FFFFFF"/>
        </w:rPr>
        <w:t> –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 комунікацій, яке систематично вчиняється особою стосовно дитини, з якою вони є учасниками одного колективу, або дитиною стосовно іншого учасника одного колективу та яке порушує права, свободи, законні інтереси потерпілої особи та/або перешкоджає виконанню нею визначених законодавством обов’язків.</w:t>
      </w:r>
    </w:p>
    <w:p w14:paraId="7D43EF18">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Мобінг (цькування)</w:t>
      </w:r>
      <w:r>
        <w:rPr>
          <w:rFonts w:hint="default" w:ascii="Times New Roman" w:hAnsi="Times New Roman" w:eastAsia="sans-serif" w:cs="Times New Roman"/>
          <w:i w:val="0"/>
          <w:iCs w:val="0"/>
          <w:caps w:val="0"/>
          <w:color w:val="auto"/>
          <w:spacing w:val="0"/>
          <w:sz w:val="28"/>
          <w:szCs w:val="28"/>
          <w:shd w:val="clear" w:fill="FFFFFF"/>
        </w:rPr>
        <w:t> – 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14:paraId="29BD87FE">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Колектив</w:t>
      </w:r>
      <w:r>
        <w:rPr>
          <w:rFonts w:hint="default" w:ascii="Times New Roman" w:hAnsi="Times New Roman" w:eastAsia="sans-serif" w:cs="Times New Roman"/>
          <w:i w:val="0"/>
          <w:iCs w:val="0"/>
          <w:caps w:val="0"/>
          <w:color w:val="auto"/>
          <w:spacing w:val="0"/>
          <w:sz w:val="28"/>
          <w:szCs w:val="28"/>
          <w:shd w:val="clear" w:fill="FFFFFF"/>
        </w:rPr>
        <w:t> – група з двох або більше осіб, які об’єднані (організовані) відповідно до законодавства з метою здобуття освіти, тренування, творчості, оздоровлення, відпочинку, лікування тощо та не перебувають між собою у трудових відносинах.</w:t>
      </w:r>
    </w:p>
    <w:p w14:paraId="2472B719">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Програма для дитини або іншої особи, яка вчинила булінг (цькування),</w:t>
      </w:r>
      <w:r>
        <w:rPr>
          <w:rFonts w:hint="default" w:ascii="Times New Roman" w:hAnsi="Times New Roman" w:eastAsia="sans-serif" w:cs="Times New Roman"/>
          <w:i w:val="0"/>
          <w:iCs w:val="0"/>
          <w:caps w:val="0"/>
          <w:color w:val="auto"/>
          <w:spacing w:val="0"/>
          <w:sz w:val="28"/>
          <w:szCs w:val="28"/>
          <w:shd w:val="clear" w:fill="FFFFFF"/>
        </w:rPr>
        <w:t> – комплекс заходів, що формується на основі результатів оцінки ризиків та спрямований на зміну насильницької поведінки особи, яка вчинила булінг (цькування), формування у неї нової, неагресивної психологічної моделі поведінки у приватних стосунках, відповідального ставлення до своїх вчинків та їх наслідків.</w:t>
      </w:r>
    </w:p>
    <w:p w14:paraId="3FC8350F">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Програма для дитини або іншої особи, яка постраждала від булінгу (цькування) або стала його свідком – комплекс заходів, спрямованих на позбавлення емоційної залежності, невпевненості у собі та формування у особи, яка постраждала від булінгу (цькування) або стала його свідком,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14:paraId="464A113D">
      <w:pPr>
        <w:keepNext w:val="0"/>
        <w:keepLines w:val="0"/>
        <w:widowControl/>
        <w:numPr>
          <w:numId w:val="0"/>
        </w:numPr>
        <w:suppressLineNumbers w:val="0"/>
        <w:spacing w:before="0" w:beforeAutospacing="1" w:after="0" w:afterAutospacing="1"/>
        <w:ind w:left="1080" w:leftChars="0"/>
        <w:jc w:val="both"/>
        <w:rPr>
          <w:rFonts w:hint="default" w:ascii="Times New Roman" w:hAnsi="Times New Roman" w:cs="Times New Roman"/>
          <w:color w:val="auto"/>
          <w:sz w:val="28"/>
          <w:szCs w:val="28"/>
        </w:rPr>
      </w:pPr>
    </w:p>
    <w:p w14:paraId="34FDE1E4">
      <w:pPr>
        <w:pStyle w:val="3"/>
        <w:keepNext w:val="0"/>
        <w:keepLines w:val="0"/>
        <w:widowControl/>
        <w:suppressLineNumbers w:val="0"/>
        <w:spacing w:before="300" w:beforeAutospacing="0" w:after="150" w:afterAutospacing="0" w:line="15" w:lineRule="atLeast"/>
        <w:ind w:left="720"/>
        <w:jc w:val="both"/>
        <w:rPr>
          <w:rFonts w:hint="default" w:ascii="Times New Roman" w:hAnsi="Times New Roman" w:cs="Times New Roman"/>
          <w:color w:val="auto"/>
          <w:sz w:val="28"/>
          <w:szCs w:val="28"/>
        </w:rPr>
      </w:pPr>
      <w:r>
        <w:rPr>
          <w:rStyle w:val="9"/>
          <w:rFonts w:hint="default" w:ascii="Times New Roman" w:hAnsi="Times New Roman" w:cs="Times New Roman"/>
          <w:b/>
          <w:bCs/>
          <w:i w:val="0"/>
          <w:iCs w:val="0"/>
          <w:caps w:val="0"/>
          <w:color w:val="auto"/>
          <w:spacing w:val="0"/>
          <w:sz w:val="28"/>
          <w:szCs w:val="28"/>
          <w:shd w:val="clear" w:fill="FFFFFF"/>
        </w:rPr>
        <w:t>ОСНОВНІ ЗАВДАННЯ ЩОДО ЗАХИСТУ ВІД РІЗНИХ ФОРМ НАСИЛЬСТВА ТА ЖОРСТОКОГО ПОВОДЖЕННЯ В ЗАКЛАДІ ОСВІТИ.</w:t>
      </w:r>
    </w:p>
    <w:p w14:paraId="682FEEB9">
      <w:pPr>
        <w:pStyle w:val="4"/>
        <w:keepNext w:val="0"/>
        <w:keepLines w:val="0"/>
        <w:widowControl/>
        <w:suppressLineNumbers w:val="0"/>
        <w:shd w:val="clear" w:fill="FFFFFF"/>
        <w:spacing w:before="150" w:beforeAutospacing="0" w:after="150" w:afterAutospacing="0" w:line="15" w:lineRule="atLeast"/>
        <w:ind w:left="0" w:firstLine="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 xml:space="preserve">2.1. </w:t>
      </w:r>
      <w:r>
        <w:rPr>
          <w:rStyle w:val="9"/>
          <w:rFonts w:hint="default" w:ascii="Times New Roman" w:hAnsi="Times New Roman" w:eastAsia="sans-serif" w:cs="Times New Roman"/>
          <w:b/>
          <w:bCs/>
          <w:i w:val="0"/>
          <w:iCs w:val="0"/>
          <w:caps w:val="0"/>
          <w:color w:val="auto"/>
          <w:spacing w:val="0"/>
          <w:sz w:val="28"/>
          <w:szCs w:val="28"/>
          <w:shd w:val="clear" w:fill="FFFFFF"/>
          <w:lang w:val="uk-UA"/>
        </w:rPr>
        <w:t>Йосиповицький ЗДО</w:t>
      </w:r>
      <w:r>
        <w:rPr>
          <w:rStyle w:val="9"/>
          <w:rFonts w:hint="default" w:ascii="Times New Roman" w:hAnsi="Times New Roman" w:eastAsia="sans-serif" w:cs="Times New Roman"/>
          <w:b/>
          <w:bCs/>
          <w:i w:val="0"/>
          <w:iCs w:val="0"/>
          <w:caps w:val="0"/>
          <w:color w:val="auto"/>
          <w:spacing w:val="0"/>
          <w:sz w:val="28"/>
          <w:szCs w:val="28"/>
          <w:shd w:val="clear" w:fill="FFFFFF"/>
        </w:rPr>
        <w:t xml:space="preserve"> з метою унеможливлення насильства та жорстокого поводження з дітьми забезпечує впровадження таких основних заходів:</w:t>
      </w:r>
    </w:p>
    <w:p w14:paraId="364C1550">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1) превентивні заходи:</w:t>
      </w:r>
    </w:p>
    <w:p w14:paraId="34C49E05">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затвердження Положення про запобігання та протидію насильству та жорстокому поводженню з дітьми;</w:t>
      </w:r>
    </w:p>
    <w:p w14:paraId="4B7E4192">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затвердження форми первинного повідомлення про підозру на випадок насильства щодо дитини згідно з додатком 1 Типової програми унеможливлення насильства та жорстокого поводження з дітьми (далі – Типової програми);</w:t>
      </w:r>
    </w:p>
    <w:p w14:paraId="1ABA58F1">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затвердження форми реєстрації внутрішнього інциденту (журналу безпеки) згідно з додатком 2 Типової програми;</w:t>
      </w:r>
    </w:p>
    <w:p w14:paraId="640B49B7">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затвердження форми анкети анонімного опитування для дітей згідно з додатком 3 Типової програми;</w:t>
      </w:r>
    </w:p>
    <w:p w14:paraId="10B55D7E">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інформування дітей, батьків або інших законних представників дитини, працівників </w:t>
      </w:r>
      <w:r>
        <w:rPr>
          <w:rFonts w:hint="default" w:ascii="Times New Roman" w:hAnsi="Times New Roman" w:eastAsia="sans-serif" w:cs="Times New Roman"/>
          <w:i w:val="0"/>
          <w:iCs w:val="0"/>
          <w:caps w:val="0"/>
          <w:color w:val="auto"/>
          <w:spacing w:val="0"/>
          <w:sz w:val="28"/>
          <w:szCs w:val="28"/>
          <w:shd w:val="clear" w:fill="FFFFFF"/>
          <w:lang w:val="uk-UA"/>
        </w:rPr>
        <w:t>ЗДО</w:t>
      </w:r>
      <w:r>
        <w:rPr>
          <w:rFonts w:hint="default" w:ascii="Times New Roman" w:hAnsi="Times New Roman" w:eastAsia="sans-serif" w:cs="Times New Roman"/>
          <w:i w:val="0"/>
          <w:iCs w:val="0"/>
          <w:caps w:val="0"/>
          <w:color w:val="auto"/>
          <w:spacing w:val="0"/>
          <w:sz w:val="28"/>
          <w:szCs w:val="28"/>
          <w:shd w:val="clear" w:fill="FFFFFF"/>
        </w:rPr>
        <w:t xml:space="preserve"> з питань унеможливлення насильства та жорстокого поводження з дітьми;</w:t>
      </w:r>
    </w:p>
    <w:p w14:paraId="5C8AE796">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проведення оцінювання ризиків насильства та жорстокого поводження з дітьми в діяльності </w:t>
      </w:r>
      <w:r>
        <w:rPr>
          <w:rFonts w:hint="default" w:ascii="Times New Roman" w:hAnsi="Times New Roman" w:eastAsia="sans-serif" w:cs="Times New Roman"/>
          <w:i w:val="0"/>
          <w:iCs w:val="0"/>
          <w:caps w:val="0"/>
          <w:color w:val="auto"/>
          <w:spacing w:val="0"/>
          <w:sz w:val="28"/>
          <w:szCs w:val="28"/>
          <w:shd w:val="clear" w:fill="FFFFFF"/>
          <w:lang w:val="uk-UA"/>
        </w:rPr>
        <w:t>ЗДО</w:t>
      </w:r>
      <w:r>
        <w:rPr>
          <w:rFonts w:hint="default" w:ascii="Times New Roman" w:hAnsi="Times New Roman" w:eastAsia="sans-serif" w:cs="Times New Roman"/>
          <w:i w:val="0"/>
          <w:iCs w:val="0"/>
          <w:caps w:val="0"/>
          <w:color w:val="auto"/>
          <w:spacing w:val="0"/>
          <w:sz w:val="28"/>
          <w:szCs w:val="28"/>
          <w:shd w:val="clear" w:fill="FFFFFF"/>
        </w:rPr>
        <w:t>, вжиття заходів, необхідних для їх усунення або мінімізації;</w:t>
      </w:r>
    </w:p>
    <w:p w14:paraId="2D1D646F">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врахування ризиків насильства та жорстокого поводження з дітьми під час прийому на роботу працівників </w:t>
      </w:r>
      <w:r>
        <w:rPr>
          <w:rFonts w:hint="default" w:ascii="Times New Roman" w:hAnsi="Times New Roman" w:eastAsia="sans-serif" w:cs="Times New Roman"/>
          <w:i w:val="0"/>
          <w:iCs w:val="0"/>
          <w:caps w:val="0"/>
          <w:color w:val="auto"/>
          <w:spacing w:val="0"/>
          <w:sz w:val="28"/>
          <w:szCs w:val="28"/>
          <w:shd w:val="clear" w:fill="FFFFFF"/>
          <w:lang w:val="uk-UA"/>
        </w:rPr>
        <w:t>ЗДО</w:t>
      </w:r>
      <w:r>
        <w:rPr>
          <w:rFonts w:hint="default" w:ascii="Times New Roman" w:hAnsi="Times New Roman" w:eastAsia="sans-serif" w:cs="Times New Roman"/>
          <w:i w:val="0"/>
          <w:iCs w:val="0"/>
          <w:caps w:val="0"/>
          <w:color w:val="auto"/>
          <w:spacing w:val="0"/>
          <w:sz w:val="28"/>
          <w:szCs w:val="28"/>
          <w:shd w:val="clear" w:fill="FFFFFF"/>
        </w:rPr>
        <w:t>.</w:t>
      </w:r>
    </w:p>
    <w:p w14:paraId="46CC763F">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2) заходи із виявлення та реагування на випадки насильства та жорстокого поводження з дітьми:</w:t>
      </w:r>
    </w:p>
    <w:p w14:paraId="6DF3E3D3">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організація доступних та безпечних способів повідомлення про випадки насильства та жорстокого поводження з дитиною;</w:t>
      </w:r>
    </w:p>
    <w:p w14:paraId="4F0EF50D">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оперативне реагування за результатами розгляду заяв (скарг, повідомлень) про випадки насильства або жорстокого поводження з дітьми у </w:t>
      </w:r>
      <w:r>
        <w:rPr>
          <w:rFonts w:hint="default" w:ascii="Times New Roman" w:hAnsi="Times New Roman" w:eastAsia="sans-serif" w:cs="Times New Roman"/>
          <w:i w:val="0"/>
          <w:iCs w:val="0"/>
          <w:caps w:val="0"/>
          <w:color w:val="auto"/>
          <w:spacing w:val="0"/>
          <w:sz w:val="28"/>
          <w:szCs w:val="28"/>
          <w:shd w:val="clear" w:fill="FFFFFF"/>
          <w:lang w:val="uk-UA"/>
        </w:rPr>
        <w:t>Йосиповицькому ЗДО</w:t>
      </w:r>
      <w:r>
        <w:rPr>
          <w:rFonts w:hint="default" w:ascii="Times New Roman" w:hAnsi="Times New Roman" w:eastAsia="sans-serif" w:cs="Times New Roman"/>
          <w:i w:val="0"/>
          <w:iCs w:val="0"/>
          <w:caps w:val="0"/>
          <w:color w:val="auto"/>
          <w:spacing w:val="0"/>
          <w:sz w:val="28"/>
          <w:szCs w:val="28"/>
          <w:shd w:val="clear" w:fill="FFFFFF"/>
        </w:rPr>
        <w:t>(далі – повідомлення).</w:t>
      </w:r>
    </w:p>
    <w:p w14:paraId="5CC3926F">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3) заходи з навчання та підвищення обізнаності унеможливлення насильства та жорстокого поводження з дітьми:</w:t>
      </w:r>
    </w:p>
    <w:p w14:paraId="327F767F">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організація тренінгів, інших навчальних заходів для працівників </w:t>
      </w:r>
      <w:r>
        <w:rPr>
          <w:rFonts w:hint="default" w:ascii="Times New Roman" w:hAnsi="Times New Roman" w:eastAsia="sans-serif" w:cs="Times New Roman"/>
          <w:i w:val="0"/>
          <w:iCs w:val="0"/>
          <w:caps w:val="0"/>
          <w:color w:val="auto"/>
          <w:spacing w:val="0"/>
          <w:sz w:val="28"/>
          <w:szCs w:val="28"/>
          <w:shd w:val="clear" w:fill="FFFFFF"/>
          <w:lang w:val="uk-UA"/>
        </w:rPr>
        <w:t>ЗДО</w:t>
      </w:r>
      <w:r>
        <w:rPr>
          <w:rFonts w:hint="default" w:ascii="Times New Roman" w:hAnsi="Times New Roman" w:eastAsia="sans-serif" w:cs="Times New Roman"/>
          <w:i w:val="0"/>
          <w:iCs w:val="0"/>
          <w:caps w:val="0"/>
          <w:color w:val="auto"/>
          <w:spacing w:val="0"/>
          <w:sz w:val="28"/>
          <w:szCs w:val="28"/>
          <w:shd w:val="clear" w:fill="FFFFFF"/>
        </w:rPr>
        <w:t>;</w:t>
      </w:r>
    </w:p>
    <w:p w14:paraId="7A45CBAE">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організація інформаційних сесій для дітей (пояснення прав дитини, способів захисту, контактів для звернення);</w:t>
      </w:r>
    </w:p>
    <w:p w14:paraId="3D1B106B">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залучення батьків, інших законних представників дитини (проведення батьківських зборів, розповсюдження інформаційних матеріалів).</w:t>
      </w:r>
    </w:p>
    <w:p w14:paraId="123EE7C5">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4) заходи з моніторингу та оцінки виконання програми:</w:t>
      </w:r>
    </w:p>
    <w:p w14:paraId="12F121F5">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регулярні самоперевірки (оцінка ефективності заходів, виявлення проблемних аспектів);</w:t>
      </w:r>
    </w:p>
    <w:p w14:paraId="2E6E3AD1">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збір інформації для зворотного зв’язку (анкетування дітей, батьків, персоналу);</w:t>
      </w:r>
    </w:p>
    <w:p w14:paraId="1B7F1592">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аналіз інцидентів (вивчення випадків насильства для запобігання повторенню).</w:t>
      </w:r>
    </w:p>
    <w:p w14:paraId="37C035D7">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5) </w:t>
      </w:r>
      <w:r>
        <w:rPr>
          <w:rStyle w:val="9"/>
          <w:rFonts w:hint="default" w:ascii="Times New Roman" w:hAnsi="Times New Roman" w:eastAsia="sans-serif" w:cs="Times New Roman"/>
          <w:b/>
          <w:bCs/>
          <w:i w:val="0"/>
          <w:iCs w:val="0"/>
          <w:caps w:val="0"/>
          <w:color w:val="auto"/>
          <w:spacing w:val="0"/>
          <w:sz w:val="28"/>
          <w:szCs w:val="28"/>
          <w:shd w:val="clear" w:fill="FFFFFF"/>
        </w:rPr>
        <w:t>заходи з інформування</w:t>
      </w:r>
      <w:r>
        <w:rPr>
          <w:rFonts w:hint="default" w:ascii="Times New Roman" w:hAnsi="Times New Roman" w:eastAsia="sans-serif" w:cs="Times New Roman"/>
          <w:i w:val="0"/>
          <w:iCs w:val="0"/>
          <w:caps w:val="0"/>
          <w:color w:val="auto"/>
          <w:spacing w:val="0"/>
          <w:sz w:val="28"/>
          <w:szCs w:val="28"/>
          <w:shd w:val="clear" w:fill="FFFFFF"/>
        </w:rPr>
        <w:t>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14:paraId="10CAFD18">
      <w:pPr>
        <w:pStyle w:val="4"/>
        <w:keepNext w:val="0"/>
        <w:keepLines w:val="0"/>
        <w:widowControl/>
        <w:suppressLineNumbers w:val="0"/>
        <w:shd w:val="clear" w:fill="FFFFFF"/>
        <w:spacing w:before="150" w:beforeAutospacing="0" w:after="150" w:afterAutospacing="0" w:line="15" w:lineRule="atLeast"/>
        <w:ind w:left="0" w:firstLine="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 xml:space="preserve">2.2. Директор </w:t>
      </w:r>
      <w:r>
        <w:rPr>
          <w:rStyle w:val="9"/>
          <w:rFonts w:hint="default" w:ascii="Times New Roman" w:hAnsi="Times New Roman" w:eastAsia="sans-serif" w:cs="Times New Roman"/>
          <w:b/>
          <w:bCs/>
          <w:i w:val="0"/>
          <w:iCs w:val="0"/>
          <w:caps w:val="0"/>
          <w:color w:val="auto"/>
          <w:spacing w:val="0"/>
          <w:sz w:val="28"/>
          <w:szCs w:val="28"/>
          <w:shd w:val="clear" w:fill="FFFFFF"/>
          <w:lang w:val="uk-UA"/>
        </w:rPr>
        <w:t>закладу дошкільної освіти</w:t>
      </w:r>
      <w:r>
        <w:rPr>
          <w:rStyle w:val="9"/>
          <w:rFonts w:hint="default" w:ascii="Times New Roman" w:hAnsi="Times New Roman" w:eastAsia="sans-serif" w:cs="Times New Roman"/>
          <w:b/>
          <w:bCs/>
          <w:i w:val="0"/>
          <w:iCs w:val="0"/>
          <w:caps w:val="0"/>
          <w:color w:val="auto"/>
          <w:spacing w:val="0"/>
          <w:sz w:val="28"/>
          <w:szCs w:val="28"/>
          <w:shd w:val="clear" w:fill="FFFFFF"/>
        </w:rPr>
        <w:t>:</w:t>
      </w:r>
    </w:p>
    <w:p w14:paraId="759F328A">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затверджує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в якому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14:paraId="42C8AA56">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забезпечує здійснення заходів із ознайомлення працівників </w:t>
      </w:r>
      <w:r>
        <w:rPr>
          <w:rFonts w:hint="default" w:ascii="Times New Roman" w:hAnsi="Times New Roman" w:eastAsia="sans-serif" w:cs="Times New Roman"/>
          <w:i w:val="0"/>
          <w:iCs w:val="0"/>
          <w:caps w:val="0"/>
          <w:color w:val="auto"/>
          <w:spacing w:val="0"/>
          <w:sz w:val="28"/>
          <w:szCs w:val="28"/>
          <w:shd w:val="clear" w:fill="FFFFFF"/>
          <w:lang w:val="uk-UA"/>
        </w:rPr>
        <w:t>ЗДО</w:t>
      </w:r>
      <w:r>
        <w:rPr>
          <w:rFonts w:hint="default" w:ascii="Times New Roman" w:hAnsi="Times New Roman" w:eastAsia="sans-serif" w:cs="Times New Roman"/>
          <w:i w:val="0"/>
          <w:iCs w:val="0"/>
          <w:caps w:val="0"/>
          <w:color w:val="auto"/>
          <w:spacing w:val="0"/>
          <w:sz w:val="28"/>
          <w:szCs w:val="28"/>
          <w:shd w:val="clear" w:fill="FFFFFF"/>
        </w:rPr>
        <w:t>, інших фахівців, які контактують із дітьми,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працівника;</w:t>
      </w:r>
    </w:p>
    <w:p w14:paraId="3BA5861D">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розглядає усні та письмові повідомлення протягом однієї доби з дня надходження, забезпечує функціонування механізму подання повідомлень;</w:t>
      </w:r>
    </w:p>
    <w:p w14:paraId="216C9250">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невідкладно повідомляє батьків, інших законних представників дитини,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w:t>
      </w:r>
    </w:p>
    <w:p w14:paraId="341BE3CC">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14:paraId="46AD6908">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забезпечує проведення навчань, тренінгів, профілактичних заходів для дітей, батьків або інших законних представників дитини, працівників </w:t>
      </w:r>
      <w:r>
        <w:rPr>
          <w:rFonts w:hint="default" w:ascii="Times New Roman" w:hAnsi="Times New Roman" w:eastAsia="sans-serif" w:cs="Times New Roman"/>
          <w:i w:val="0"/>
          <w:iCs w:val="0"/>
          <w:caps w:val="0"/>
          <w:color w:val="auto"/>
          <w:spacing w:val="0"/>
          <w:sz w:val="28"/>
          <w:szCs w:val="28"/>
          <w:shd w:val="clear" w:fill="FFFFFF"/>
          <w:lang w:val="uk-UA"/>
        </w:rPr>
        <w:t>ЗДО</w:t>
      </w:r>
      <w:r>
        <w:rPr>
          <w:rFonts w:hint="default" w:ascii="Times New Roman" w:hAnsi="Times New Roman" w:eastAsia="sans-serif" w:cs="Times New Roman"/>
          <w:i w:val="0"/>
          <w:iCs w:val="0"/>
          <w:caps w:val="0"/>
          <w:color w:val="auto"/>
          <w:spacing w:val="0"/>
          <w:sz w:val="28"/>
          <w:szCs w:val="28"/>
          <w:shd w:val="clear" w:fill="FFFFFF"/>
        </w:rPr>
        <w:t xml:space="preserve"> з питань запобігання насильству та жорстокому поводженню з дітьми;</w:t>
      </w:r>
    </w:p>
    <w:p w14:paraId="12F5863F">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w:t>
      </w:r>
    </w:p>
    <w:p w14:paraId="64FF6F7F">
      <w:pPr>
        <w:keepNext w:val="0"/>
        <w:keepLines w:val="0"/>
        <w:widowControl/>
        <w:numPr>
          <w:ilvl w:val="0"/>
          <w:numId w:val="6"/>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у разі потреби може визначати відповідальну особу для здійснення заходів щодо унеможливлення насильства та жорстокого поводження з дітьми.</w:t>
      </w:r>
    </w:p>
    <w:p w14:paraId="6DE5ECA5">
      <w:pPr>
        <w:keepNext w:val="0"/>
        <w:keepLines w:val="0"/>
        <w:widowControl/>
        <w:numPr>
          <w:numId w:val="0"/>
        </w:numPr>
        <w:suppressLineNumbers w:val="0"/>
        <w:spacing w:before="0" w:beforeAutospacing="1" w:after="0" w:afterAutospacing="1"/>
        <w:jc w:val="both"/>
        <w:rPr>
          <w:rFonts w:hint="default" w:ascii="Times New Roman" w:hAnsi="Times New Roman" w:cs="Times New Roman"/>
          <w:color w:val="auto"/>
          <w:sz w:val="28"/>
          <w:szCs w:val="28"/>
        </w:rPr>
      </w:pPr>
    </w:p>
    <w:p w14:paraId="166386E4">
      <w:pPr>
        <w:pStyle w:val="3"/>
        <w:keepNext w:val="0"/>
        <w:keepLines w:val="0"/>
        <w:widowControl/>
        <w:suppressLineNumbers w:val="0"/>
        <w:spacing w:before="300" w:beforeAutospacing="0" w:after="150" w:afterAutospacing="0" w:line="15" w:lineRule="atLeast"/>
        <w:ind w:left="720"/>
        <w:jc w:val="both"/>
        <w:rPr>
          <w:rFonts w:hint="default" w:ascii="Times New Roman" w:hAnsi="Times New Roman" w:cs="Times New Roman"/>
          <w:color w:val="auto"/>
          <w:sz w:val="28"/>
          <w:szCs w:val="28"/>
        </w:rPr>
      </w:pPr>
      <w:r>
        <w:rPr>
          <w:rStyle w:val="9"/>
          <w:rFonts w:hint="default" w:ascii="Times New Roman" w:hAnsi="Times New Roman" w:cs="Times New Roman"/>
          <w:b/>
          <w:bCs/>
          <w:i w:val="0"/>
          <w:iCs w:val="0"/>
          <w:caps w:val="0"/>
          <w:color w:val="auto"/>
          <w:spacing w:val="0"/>
          <w:sz w:val="28"/>
          <w:szCs w:val="28"/>
          <w:shd w:val="clear" w:fill="FFFFFF"/>
        </w:rPr>
        <w:t>ПРАВА ТА ОБОВ’ЯЗКИ УЧАСНИКІВ ОСВІТНЬОГО ПРОЦЕСУ.</w:t>
      </w:r>
    </w:p>
    <w:p w14:paraId="15E3EEEC">
      <w:pPr>
        <w:pStyle w:val="4"/>
        <w:keepNext w:val="0"/>
        <w:keepLines w:val="0"/>
        <w:widowControl/>
        <w:suppressLineNumbers w:val="0"/>
        <w:shd w:val="clear" w:fill="FFFFFF"/>
        <w:spacing w:before="150" w:beforeAutospacing="0" w:after="150" w:afterAutospacing="0" w:line="15" w:lineRule="atLeast"/>
        <w:ind w:left="0" w:firstLine="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3.1.Здобувачі освіти</w:t>
      </w:r>
    </w:p>
    <w:p w14:paraId="616EEF2E">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Мають право на:</w:t>
      </w:r>
    </w:p>
    <w:p w14:paraId="21C93A3D">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якісні освітні послуги;</w:t>
      </w:r>
    </w:p>
    <w:p w14:paraId="23C06CB0">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53B58713">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42F9B8E">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особисту або через своїх законних представників участь у громадському самоврядуванні та управлінні закладом освіти;</w:t>
      </w:r>
    </w:p>
    <w:p w14:paraId="6B3661A1">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безпечні та нешкідливі умови навчання і праці;</w:t>
      </w:r>
    </w:p>
    <w:p w14:paraId="1EFE9073">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повагу людської гідності;</w:t>
      </w:r>
    </w:p>
    <w:p w14:paraId="1BE325B0">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14:paraId="32E16293">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14:paraId="3D6B334C">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Зобов’язані:</w:t>
      </w:r>
    </w:p>
    <w:p w14:paraId="13684B83">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поважати гідність, права, свободи та законні інтереси всіх учасників освітнього процесу, дотримуватися етичних норм;</w:t>
      </w:r>
    </w:p>
    <w:p w14:paraId="47278C80">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відповідально та дбайливо ставитися до власного здоров’я, здоров’я оточуючих, довкілля;</w:t>
      </w:r>
    </w:p>
    <w:p w14:paraId="58252213">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дотримуватися установчих документів, правил внутрішнього розпорядку закладу освіти;</w:t>
      </w:r>
    </w:p>
    <w:p w14:paraId="634EB859">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повідомляти керівництво закладу освіти про факти насильства або жорстокого поводження з дітьми, а також стосовно інших учасників освітнього процесу.</w:t>
      </w:r>
    </w:p>
    <w:p w14:paraId="1CD53B53">
      <w:pPr>
        <w:pStyle w:val="4"/>
        <w:keepNext w:val="0"/>
        <w:keepLines w:val="0"/>
        <w:widowControl/>
        <w:suppressLineNumbers w:val="0"/>
        <w:shd w:val="clear" w:fill="FFFFFF"/>
        <w:spacing w:before="150" w:beforeAutospacing="0" w:after="150" w:afterAutospacing="0" w:line="15" w:lineRule="atLeast"/>
        <w:ind w:left="0" w:firstLine="0"/>
        <w:jc w:val="both"/>
        <w:rPr>
          <w:rFonts w:hint="default" w:ascii="Times New Roman" w:hAnsi="Times New Roman" w:eastAsia="sans-serif" w:cs="Times New Roman"/>
          <w:i w:val="0"/>
          <w:iCs w:val="0"/>
          <w:caps w:val="0"/>
          <w:color w:val="auto"/>
          <w:spacing w:val="0"/>
          <w:sz w:val="28"/>
          <w:szCs w:val="28"/>
          <w:lang w:val="uk-UA"/>
        </w:rPr>
      </w:pPr>
      <w:r>
        <w:rPr>
          <w:rStyle w:val="9"/>
          <w:rFonts w:hint="default" w:ascii="Times New Roman" w:hAnsi="Times New Roman" w:eastAsia="sans-serif" w:cs="Times New Roman"/>
          <w:b/>
          <w:bCs/>
          <w:i w:val="0"/>
          <w:iCs w:val="0"/>
          <w:caps w:val="0"/>
          <w:color w:val="auto"/>
          <w:spacing w:val="0"/>
          <w:sz w:val="28"/>
          <w:szCs w:val="28"/>
          <w:shd w:val="clear" w:fill="FFFFFF"/>
        </w:rPr>
        <w:t xml:space="preserve">3.3. Працівники </w:t>
      </w:r>
      <w:r>
        <w:rPr>
          <w:rStyle w:val="9"/>
          <w:rFonts w:hint="default" w:ascii="Times New Roman" w:hAnsi="Times New Roman" w:eastAsia="sans-serif" w:cs="Times New Roman"/>
          <w:b/>
          <w:bCs/>
          <w:i w:val="0"/>
          <w:iCs w:val="0"/>
          <w:caps w:val="0"/>
          <w:color w:val="auto"/>
          <w:spacing w:val="0"/>
          <w:sz w:val="28"/>
          <w:szCs w:val="28"/>
          <w:shd w:val="clear" w:fill="FFFFFF"/>
          <w:lang w:val="uk-UA"/>
        </w:rPr>
        <w:t>закладу дошкільної освіти</w:t>
      </w:r>
    </w:p>
    <w:p w14:paraId="003EE150">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Мають право на:</w:t>
      </w:r>
    </w:p>
    <w:p w14:paraId="265E80DA">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захист професійної честі і гідності;</w:t>
      </w:r>
    </w:p>
    <w:p w14:paraId="71CD3248">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працю у безпечному та здоровому освітньому середовищі;</w:t>
      </w:r>
    </w:p>
    <w:p w14:paraId="50341B9B">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14:paraId="32FF7BB8">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Зобов’язані:</w:t>
      </w:r>
    </w:p>
    <w:p w14:paraId="6EE82005">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сприяти розвитку здібностей здобувачів освіти, формуванню навичок здорового способу життя, дбати про їхнє фізичне і психічне здоров’я;</w:t>
      </w:r>
    </w:p>
    <w:p w14:paraId="3B52B415">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поважати гідність, права, свободи і законні інтереси всіх учасників освітнього процесу;</w:t>
      </w:r>
    </w:p>
    <w:p w14:paraId="2D68E18E">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E620366">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6B09EFDE">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4E12C708">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75E92397">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7E603ED8">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додержуватися установчих документів та правил внутрішнього розпорядку закладу освіти, виконувати свої посадові обов’язки;</w:t>
      </w:r>
    </w:p>
    <w:p w14:paraId="3650B45C">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 у разі виявлення ознак насильства або жорстокого поводження з дитиною: вжити невідкладних заходів для припинення насильства або жорстокого поводження з дитиною; за потреби надати домедичну допомогу, викликати бригаду екстреної (швидкої) медичної допомоги та звернутися до уповноваженого підрозділу органу Національної поліції; повідомити директора </w:t>
      </w:r>
      <w:r>
        <w:rPr>
          <w:rFonts w:hint="default" w:ascii="Times New Roman" w:hAnsi="Times New Roman" w:eastAsia="sans-serif" w:cs="Times New Roman"/>
          <w:i w:val="0"/>
          <w:iCs w:val="0"/>
          <w:caps w:val="0"/>
          <w:color w:val="auto"/>
          <w:spacing w:val="0"/>
          <w:sz w:val="28"/>
          <w:szCs w:val="28"/>
          <w:shd w:val="clear" w:fill="FFFFFF"/>
          <w:lang w:val="uk-UA"/>
        </w:rPr>
        <w:t>ЗДО</w:t>
      </w:r>
      <w:r>
        <w:rPr>
          <w:rFonts w:hint="default" w:ascii="Times New Roman" w:hAnsi="Times New Roman" w:eastAsia="sans-serif" w:cs="Times New Roman"/>
          <w:i w:val="0"/>
          <w:iCs w:val="0"/>
          <w:caps w:val="0"/>
          <w:color w:val="auto"/>
          <w:spacing w:val="0"/>
          <w:sz w:val="28"/>
          <w:szCs w:val="28"/>
          <w:shd w:val="clear" w:fill="FFFFFF"/>
        </w:rPr>
        <w:t xml:space="preserve">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6B7E7F37">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у разі вчинення жорстокого поводження з дитиною директором ліцею невідкладно повідомити про це засновника закладу освіти та/або уповноважений ним орган (особу).</w:t>
      </w:r>
    </w:p>
    <w:p w14:paraId="53AC1501">
      <w:pPr>
        <w:pStyle w:val="4"/>
        <w:keepNext w:val="0"/>
        <w:keepLines w:val="0"/>
        <w:widowControl/>
        <w:suppressLineNumbers w:val="0"/>
        <w:shd w:val="clear" w:fill="FFFFFF"/>
        <w:spacing w:before="150" w:beforeAutospacing="0" w:after="150" w:afterAutospacing="0" w:line="15" w:lineRule="atLeast"/>
        <w:ind w:left="0" w:firstLine="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3.5. Батьки здобувачів освіти:</w:t>
      </w:r>
    </w:p>
    <w:p w14:paraId="3F357B40">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Мають право на:</w:t>
      </w:r>
    </w:p>
    <w:p w14:paraId="5248035B">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захист відповідно до законодавства прав та законних інтересів здобувачів освіти;</w:t>
      </w:r>
    </w:p>
    <w:p w14:paraId="229AD74D">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отримання інформації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14:paraId="77E62F10">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подавати керівнику закладу освіти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1F6FEA22">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отримання інформації щодо порядку та умов проходження їхньою дитиною, яка постраждала від насильства або жорстокого поводження, відповідних програм для таких осіб.</w:t>
      </w:r>
    </w:p>
    <w:p w14:paraId="0BEDC5B4">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Style w:val="9"/>
          <w:rFonts w:hint="default" w:ascii="Times New Roman" w:hAnsi="Times New Roman" w:eastAsia="sans-serif" w:cs="Times New Roman"/>
          <w:b/>
          <w:bCs/>
          <w:i w:val="0"/>
          <w:iCs w:val="0"/>
          <w:caps w:val="0"/>
          <w:color w:val="auto"/>
          <w:spacing w:val="0"/>
          <w:sz w:val="28"/>
          <w:szCs w:val="28"/>
          <w:shd w:val="clear" w:fill="FFFFFF"/>
        </w:rPr>
        <w:t>Зобов’язані:</w:t>
      </w:r>
    </w:p>
    <w:p w14:paraId="0402A0FC">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654BB1A3">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поважати гідність, права, свободи і законні інтереси дитини та інших учасників освітнього процесу;</w:t>
      </w:r>
    </w:p>
    <w:p w14:paraId="254584B7">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дбати про фізичне і психічне здоров’я дитини, сприяти розвитку її здібностей, формувати навички здорового способу життя;</w:t>
      </w:r>
    </w:p>
    <w:p w14:paraId="77C9FCAB">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3B0758C">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E1C9BF9">
      <w:pPr>
        <w:keepNext w:val="0"/>
        <w:keepLines w:val="0"/>
        <w:widowControl/>
        <w:numPr>
          <w:ilvl w:val="0"/>
          <w:numId w:val="7"/>
        </w:numPr>
        <w:suppressLineNumbers w:val="0"/>
        <w:spacing w:before="0" w:beforeAutospacing="1" w:after="0" w:afterAutospacing="1"/>
        <w:ind w:left="1440" w:hanging="360"/>
        <w:jc w:val="both"/>
        <w:rPr>
          <w:rFonts w:hint="default" w:ascii="Times New Roman" w:hAnsi="Times New Roman" w:cs="Times New Roman"/>
          <w:color w:val="auto"/>
          <w:sz w:val="28"/>
          <w:szCs w:val="28"/>
        </w:rPr>
      </w:pPr>
    </w:p>
    <w:p w14:paraId="123EABD6">
      <w:pPr>
        <w:pStyle w:val="3"/>
        <w:keepNext w:val="0"/>
        <w:keepLines w:val="0"/>
        <w:widowControl/>
        <w:suppressLineNumbers w:val="0"/>
        <w:spacing w:before="300" w:beforeAutospacing="0" w:after="150" w:afterAutospacing="0" w:line="15" w:lineRule="atLeast"/>
        <w:ind w:left="720"/>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shd w:val="clear" w:fill="FFFFFF"/>
        </w:rPr>
        <w:t>МЕХАНІЗМИ ПОДАННЯ ПОВІДОМЛЕНЬ</w:t>
      </w:r>
    </w:p>
    <w:p w14:paraId="21DCB854">
      <w:pPr>
        <w:pStyle w:val="4"/>
        <w:keepNext w:val="0"/>
        <w:keepLines w:val="0"/>
        <w:widowControl/>
        <w:suppressLineNumbers w:val="0"/>
        <w:shd w:val="clear" w:fill="FFFFFF"/>
        <w:spacing w:before="150" w:beforeAutospacing="0" w:after="150" w:afterAutospacing="0" w:line="15" w:lineRule="atLeast"/>
        <w:ind w:left="0" w:firstLine="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lang w:val="uk-UA"/>
        </w:rPr>
        <w:t>Йосиповицького ЗДО</w:t>
      </w:r>
      <w:r>
        <w:rPr>
          <w:rFonts w:hint="default" w:ascii="Times New Roman" w:hAnsi="Times New Roman" w:eastAsia="sans-serif" w:cs="Times New Roman"/>
          <w:i w:val="0"/>
          <w:iCs w:val="0"/>
          <w:caps w:val="0"/>
          <w:color w:val="auto"/>
          <w:spacing w:val="0"/>
          <w:sz w:val="28"/>
          <w:szCs w:val="28"/>
          <w:shd w:val="clear" w:fill="FFFFFF"/>
        </w:rPr>
        <w:t xml:space="preserve"> забезпечує функціонування механізму подання повідомлень, який передбачає:</w:t>
      </w:r>
    </w:p>
    <w:p w14:paraId="175FDE01">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інформування дітей та їх батьків або інших законних представників дитини, працівників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14:paraId="53E4AE92">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забезпечення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14:paraId="0EE86E12">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відповідальна особа для здійснення заходів щодо унеможливлення насильства та жорстокого поводження з дітьми реєструє повідомлення, що надійшло, в журналі обліку (у паперовій та/або електронній формі) та забезпечує його підготовку до розгляду.</w:t>
      </w:r>
    </w:p>
    <w:p w14:paraId="47C1CF1D">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директор </w:t>
      </w:r>
      <w:r>
        <w:rPr>
          <w:rFonts w:hint="default" w:ascii="Times New Roman" w:hAnsi="Times New Roman" w:eastAsia="sans-serif" w:cs="Times New Roman"/>
          <w:i w:val="0"/>
          <w:iCs w:val="0"/>
          <w:caps w:val="0"/>
          <w:color w:val="auto"/>
          <w:spacing w:val="0"/>
          <w:sz w:val="28"/>
          <w:szCs w:val="28"/>
          <w:shd w:val="clear" w:fill="FFFFFF"/>
          <w:lang w:val="uk-UA"/>
        </w:rPr>
        <w:t>ЗДО</w:t>
      </w:r>
      <w:r>
        <w:rPr>
          <w:rFonts w:hint="default" w:ascii="Times New Roman" w:hAnsi="Times New Roman" w:eastAsia="sans-serif" w:cs="Times New Roman"/>
          <w:i w:val="0"/>
          <w:iCs w:val="0"/>
          <w:caps w:val="0"/>
          <w:color w:val="auto"/>
          <w:spacing w:val="0"/>
          <w:sz w:val="28"/>
          <w:szCs w:val="28"/>
          <w:shd w:val="clear" w:fill="FFFFFF"/>
        </w:rPr>
        <w:t xml:space="preserve"> розглядає повідомлення протягом однієї доби з дня його надходження.</w:t>
      </w:r>
    </w:p>
    <w:p w14:paraId="25DC366B">
      <w:pPr>
        <w:keepNext w:val="0"/>
        <w:keepLines w:val="0"/>
        <w:widowControl/>
        <w:numPr>
          <w:ilvl w:val="0"/>
          <w:numId w:val="8"/>
        </w:numPr>
        <w:suppressLineNumbers w:val="0"/>
        <w:spacing w:before="0" w:beforeAutospacing="1" w:after="0" w:afterAutospacing="1"/>
        <w:ind w:left="720" w:hanging="360"/>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у разі виявлення ознак насильства або жорстокого поводження з дитиною директор </w:t>
      </w:r>
      <w:r>
        <w:rPr>
          <w:rFonts w:hint="default" w:ascii="Times New Roman" w:hAnsi="Times New Roman" w:eastAsia="sans-serif" w:cs="Times New Roman"/>
          <w:i w:val="0"/>
          <w:iCs w:val="0"/>
          <w:caps w:val="0"/>
          <w:color w:val="auto"/>
          <w:spacing w:val="0"/>
          <w:sz w:val="28"/>
          <w:szCs w:val="28"/>
          <w:shd w:val="clear" w:fill="FFFFFF"/>
          <w:lang w:val="uk-UA"/>
        </w:rPr>
        <w:t>ЗДО</w:t>
      </w:r>
      <w:bookmarkStart w:id="0" w:name="_GoBack"/>
      <w:bookmarkEnd w:id="0"/>
      <w:r>
        <w:rPr>
          <w:rFonts w:hint="default" w:ascii="Times New Roman" w:hAnsi="Times New Roman" w:eastAsia="sans-serif" w:cs="Times New Roman"/>
          <w:i w:val="0"/>
          <w:iCs w:val="0"/>
          <w:caps w:val="0"/>
          <w:color w:val="auto"/>
          <w:spacing w:val="0"/>
          <w:sz w:val="28"/>
          <w:szCs w:val="28"/>
          <w:shd w:val="clear" w:fill="FFFFFF"/>
        </w:rPr>
        <w:t xml:space="preserve">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“Про забезпечення соціального захисту дітей, які перебувають у складних життєвих обставинах” (Офіційний вісник України, 2020 р., № 57, ст. 1779).</w:t>
      </w:r>
    </w:p>
    <w:p w14:paraId="746384A1">
      <w:pPr>
        <w:keepNext w:val="0"/>
        <w:keepLines w:val="0"/>
        <w:widowControl/>
        <w:numPr>
          <w:numId w:val="0"/>
        </w:numPr>
        <w:suppressLineNumbers w:val="0"/>
        <w:spacing w:before="0" w:beforeAutospacing="1" w:after="0" w:afterAutospacing="1"/>
        <w:jc w:val="both"/>
        <w:rPr>
          <w:rFonts w:hint="default" w:ascii="Times New Roman" w:hAnsi="Times New Roman" w:cs="Times New Roman"/>
          <w:color w:val="auto"/>
          <w:sz w:val="28"/>
          <w:szCs w:val="28"/>
        </w:rPr>
      </w:pPr>
    </w:p>
    <w:p w14:paraId="2A6687BA">
      <w:pPr>
        <w:pStyle w:val="3"/>
        <w:keepNext w:val="0"/>
        <w:keepLines w:val="0"/>
        <w:widowControl/>
        <w:suppressLineNumbers w:val="0"/>
        <w:spacing w:before="300" w:beforeAutospacing="0" w:after="150" w:afterAutospacing="0" w:line="15" w:lineRule="atLeast"/>
        <w:ind w:left="720"/>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shd w:val="clear" w:fill="FFFFFF"/>
        </w:rPr>
        <w:t>ВІДПОВІДАЛЬНІСТЬ ОСІБ, ПРИЧЕТНИХ ДО НАСИЛЬСТВА, ЖОРСТОКОГО ПОВОДЖЕННЯ.</w:t>
      </w:r>
    </w:p>
    <w:p w14:paraId="63EFD3D7">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5.1. Особи, які вчинили насильство та/або жорстокість по відношенню до здобувачів освіти притягуються до відповідальності, згідно з чинним законодавством.</w:t>
      </w:r>
    </w:p>
    <w:p w14:paraId="5CB10597">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5.2. Неповідомлення директором </w:t>
      </w:r>
      <w:r>
        <w:rPr>
          <w:rFonts w:hint="default" w:ascii="Times New Roman" w:hAnsi="Times New Roman" w:eastAsia="sans-serif" w:cs="Times New Roman"/>
          <w:i w:val="0"/>
          <w:iCs w:val="0"/>
          <w:caps w:val="0"/>
          <w:color w:val="auto"/>
          <w:spacing w:val="0"/>
          <w:sz w:val="28"/>
          <w:szCs w:val="28"/>
          <w:shd w:val="clear" w:fill="FFFFFF"/>
          <w:lang w:val="uk-UA"/>
        </w:rPr>
        <w:t>ЗДО</w:t>
      </w:r>
      <w:r>
        <w:rPr>
          <w:rFonts w:hint="default" w:ascii="Times New Roman" w:hAnsi="Times New Roman" w:eastAsia="sans-serif" w:cs="Times New Roman"/>
          <w:i w:val="0"/>
          <w:iCs w:val="0"/>
          <w:caps w:val="0"/>
          <w:color w:val="auto"/>
          <w:spacing w:val="0"/>
          <w:sz w:val="28"/>
          <w:szCs w:val="28"/>
          <w:shd w:val="clear" w:fill="FFFFFF"/>
        </w:rPr>
        <w:t xml:space="preserve">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w:t>
      </w:r>
    </w:p>
    <w:p w14:paraId="1D34C2FB">
      <w:pPr>
        <w:keepNext w:val="0"/>
        <w:keepLines w:val="0"/>
        <w:widowControl/>
        <w:numPr>
          <w:numId w:val="0"/>
        </w:numPr>
        <w:suppressLineNumbers w:val="0"/>
        <w:spacing w:before="0" w:beforeAutospacing="1" w:after="0" w:afterAutospacing="1"/>
        <w:jc w:val="both"/>
        <w:rPr>
          <w:rFonts w:hint="default" w:ascii="Times New Roman" w:hAnsi="Times New Roman" w:cs="Times New Roman"/>
          <w:color w:val="auto"/>
          <w:sz w:val="28"/>
          <w:szCs w:val="28"/>
        </w:rPr>
      </w:pPr>
    </w:p>
    <w:p w14:paraId="33DEFCFF">
      <w:pPr>
        <w:pStyle w:val="3"/>
        <w:keepNext w:val="0"/>
        <w:keepLines w:val="0"/>
        <w:widowControl/>
        <w:suppressLineNumbers w:val="0"/>
        <w:spacing w:before="300" w:beforeAutospacing="0" w:after="150" w:afterAutospacing="0" w:line="15" w:lineRule="atLeast"/>
        <w:ind w:left="720"/>
        <w:jc w:val="both"/>
        <w:rPr>
          <w:rFonts w:hint="default" w:ascii="Times New Roman" w:hAnsi="Times New Roman" w:cs="Times New Roman"/>
          <w:color w:val="auto"/>
          <w:sz w:val="28"/>
          <w:szCs w:val="28"/>
        </w:rPr>
      </w:pPr>
      <w:r>
        <w:rPr>
          <w:rFonts w:hint="default" w:ascii="Times New Roman" w:hAnsi="Times New Roman" w:cs="Times New Roman"/>
          <w:i w:val="0"/>
          <w:iCs w:val="0"/>
          <w:caps w:val="0"/>
          <w:color w:val="auto"/>
          <w:spacing w:val="0"/>
          <w:sz w:val="28"/>
          <w:szCs w:val="28"/>
          <w:shd w:val="clear" w:fill="FFFFFF"/>
        </w:rPr>
        <w:t>ПРИКІНЦЕВІ ПОЛОЖЕННЯ.</w:t>
      </w:r>
    </w:p>
    <w:p w14:paraId="56D46966">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 xml:space="preserve">6.1. Положення про запобігання і протидію насильству та жорстокому поводженню з дітьми в </w:t>
      </w:r>
      <w:r>
        <w:rPr>
          <w:rFonts w:hint="default" w:ascii="Times New Roman" w:hAnsi="Times New Roman" w:eastAsia="sans-serif" w:cs="Times New Roman"/>
          <w:i w:val="0"/>
          <w:iCs w:val="0"/>
          <w:caps w:val="0"/>
          <w:color w:val="auto"/>
          <w:spacing w:val="0"/>
          <w:sz w:val="28"/>
          <w:szCs w:val="28"/>
          <w:shd w:val="clear" w:fill="FFFFFF"/>
          <w:lang w:val="uk-UA"/>
        </w:rPr>
        <w:t xml:space="preserve">Йосиповицькому ЗДО </w:t>
      </w:r>
      <w:r>
        <w:rPr>
          <w:rFonts w:hint="default" w:ascii="Times New Roman" w:hAnsi="Times New Roman" w:eastAsia="sans-serif" w:cs="Times New Roman"/>
          <w:i w:val="0"/>
          <w:iCs w:val="0"/>
          <w:caps w:val="0"/>
          <w:color w:val="auto"/>
          <w:spacing w:val="0"/>
          <w:sz w:val="28"/>
          <w:szCs w:val="28"/>
          <w:shd w:val="clear" w:fill="FFFFFF"/>
        </w:rPr>
        <w:t>затверджується наказом керівника закладу освіти з урахуванням Типової програми і є обов’язковими до виконання усіма учасниками освітнього процесу.</w:t>
      </w:r>
    </w:p>
    <w:p w14:paraId="0167BE25">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shd w:val="clear" w:fill="FFFFFF"/>
          <w:lang w:val="uk-UA"/>
        </w:rPr>
      </w:pPr>
      <w:r>
        <w:rPr>
          <w:rFonts w:hint="default" w:ascii="Times New Roman" w:hAnsi="Times New Roman" w:eastAsia="sans-serif" w:cs="Times New Roman"/>
          <w:i w:val="0"/>
          <w:iCs w:val="0"/>
          <w:caps w:val="0"/>
          <w:color w:val="auto"/>
          <w:spacing w:val="0"/>
          <w:sz w:val="28"/>
          <w:szCs w:val="28"/>
          <w:shd w:val="clear" w:fill="FFFFFF"/>
        </w:rPr>
        <w:t xml:space="preserve">6.2. Учасники освітнього процесу мають бути ознайомлені з Положенням про запобігання і протидію насильству та жорстокому поводженню з дітьми в </w:t>
      </w:r>
      <w:r>
        <w:rPr>
          <w:rFonts w:hint="default" w:ascii="Times New Roman" w:hAnsi="Times New Roman" w:eastAsia="sans-serif" w:cs="Times New Roman"/>
          <w:i w:val="0"/>
          <w:iCs w:val="0"/>
          <w:caps w:val="0"/>
          <w:color w:val="auto"/>
          <w:spacing w:val="0"/>
          <w:sz w:val="28"/>
          <w:szCs w:val="28"/>
          <w:shd w:val="clear" w:fill="FFFFFF"/>
          <w:lang w:val="uk-UA"/>
        </w:rPr>
        <w:t>Йосиповицькому ЗДО</w:t>
      </w:r>
    </w:p>
    <w:p w14:paraId="121EEEFA">
      <w:pPr>
        <w:pStyle w:val="11"/>
        <w:keepNext w:val="0"/>
        <w:keepLines w:val="0"/>
        <w:widowControl/>
        <w:suppressLineNumbers w:val="0"/>
        <w:shd w:val="clear" w:fill="FFFFFF"/>
        <w:spacing w:before="0" w:beforeAutospacing="0" w:after="150" w:afterAutospacing="0"/>
        <w:ind w:left="0" w:right="0" w:firstLine="210"/>
        <w:jc w:val="both"/>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rPr>
        <w:t>6.3. Положення оприлюднюється на веб-сайті</w:t>
      </w:r>
      <w:r>
        <w:rPr>
          <w:rFonts w:hint="default" w:ascii="Times New Roman" w:hAnsi="Times New Roman" w:eastAsia="sans-serif" w:cs="Times New Roman"/>
          <w:i w:val="0"/>
          <w:iCs w:val="0"/>
          <w:caps w:val="0"/>
          <w:color w:val="auto"/>
          <w:spacing w:val="0"/>
          <w:sz w:val="28"/>
          <w:szCs w:val="28"/>
          <w:shd w:val="clear" w:fill="FFFFFF"/>
          <w:lang w:val="uk-UA"/>
        </w:rPr>
        <w:t xml:space="preserve"> Йосиповицького ЗДО</w:t>
      </w:r>
      <w:r>
        <w:rPr>
          <w:rFonts w:hint="default" w:ascii="Times New Roman" w:hAnsi="Times New Roman" w:eastAsia="sans-serif" w:cs="Times New Roman"/>
          <w:i w:val="0"/>
          <w:iCs w:val="0"/>
          <w:caps w:val="0"/>
          <w:color w:val="auto"/>
          <w:spacing w:val="0"/>
          <w:sz w:val="28"/>
          <w:szCs w:val="28"/>
          <w:shd w:val="clear" w:fill="FFFFFF"/>
        </w:rPr>
        <w:t>.</w:t>
      </w:r>
    </w:p>
    <w:p w14:paraId="29443162">
      <w:pPr>
        <w:keepNext w:val="0"/>
        <w:keepLines w:val="0"/>
        <w:widowControl/>
        <w:suppressLineNumbers w:val="0"/>
        <w:shd w:val="clear" w:fill="FFFFFF"/>
        <w:spacing w:before="240" w:beforeAutospacing="0" w:after="240" w:afterAutospacing="0" w:line="480" w:lineRule="atLeast"/>
        <w:ind w:left="0" w:right="0" w:firstLine="0"/>
        <w:jc w:val="left"/>
        <w:rPr>
          <w:rFonts w:hint="default" w:ascii="Times New Roman" w:hAnsi="Times New Roman" w:eastAsia="sans-serif" w:cs="Times New Roman"/>
          <w:i w:val="0"/>
          <w:iCs w:val="0"/>
          <w:caps w:val="0"/>
          <w:color w:val="auto"/>
          <w:spacing w:val="0"/>
          <w:sz w:val="24"/>
          <w:szCs w:val="24"/>
        </w:rPr>
      </w:pPr>
    </w:p>
    <w:p w14:paraId="75206461">
      <w:pPr>
        <w:rPr>
          <w:rFonts w:hint="default" w:ascii="Times New Roman" w:hAnsi="Times New Roman" w:cs="Times New Roman"/>
          <w:color w:val="auto"/>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573EB"/>
    <w:multiLevelType w:val="multilevel"/>
    <w:tmpl w:val="A5C573E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A8C4950D"/>
    <w:multiLevelType w:val="multilevel"/>
    <w:tmpl w:val="A8C4950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C0FA1927"/>
    <w:multiLevelType w:val="multilevel"/>
    <w:tmpl w:val="C0FA192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DA57F75F"/>
    <w:multiLevelType w:val="multilevel"/>
    <w:tmpl w:val="DA57F75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E8AA65B8"/>
    <w:multiLevelType w:val="multilevel"/>
    <w:tmpl w:val="E8AA65B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47EAC654"/>
    <w:multiLevelType w:val="multilevel"/>
    <w:tmpl w:val="47EAC65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6D48AB4E"/>
    <w:multiLevelType w:val="multilevel"/>
    <w:tmpl w:val="6D48AB4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
    <w:nsid w:val="78957F62"/>
    <w:multiLevelType w:val="multilevel"/>
    <w:tmpl w:val="78957F6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num>
  <w:num w:numId="2">
    <w:abstractNumId w:val="3"/>
  </w:num>
  <w:num w:numId="3">
    <w:abstractNumId w:val="5"/>
  </w:num>
  <w:num w:numId="4">
    <w:abstractNumId w:val="2"/>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85B"/>
    <w:rsid w:val="00004BF6"/>
    <w:rsid w:val="00005BA4"/>
    <w:rsid w:val="00017525"/>
    <w:rsid w:val="00021AB6"/>
    <w:rsid w:val="00023C4F"/>
    <w:rsid w:val="000318F1"/>
    <w:rsid w:val="0003695E"/>
    <w:rsid w:val="00042791"/>
    <w:rsid w:val="000618E9"/>
    <w:rsid w:val="00063BB5"/>
    <w:rsid w:val="0007358B"/>
    <w:rsid w:val="000760D6"/>
    <w:rsid w:val="0008102E"/>
    <w:rsid w:val="00081920"/>
    <w:rsid w:val="00094579"/>
    <w:rsid w:val="000950A5"/>
    <w:rsid w:val="000C4ECE"/>
    <w:rsid w:val="000E5004"/>
    <w:rsid w:val="000E5D0E"/>
    <w:rsid w:val="000F2526"/>
    <w:rsid w:val="000F5CF4"/>
    <w:rsid w:val="001057E8"/>
    <w:rsid w:val="00106CCB"/>
    <w:rsid w:val="00106D41"/>
    <w:rsid w:val="001114E4"/>
    <w:rsid w:val="001138B4"/>
    <w:rsid w:val="00122278"/>
    <w:rsid w:val="001301B9"/>
    <w:rsid w:val="00133FA6"/>
    <w:rsid w:val="00136320"/>
    <w:rsid w:val="00150169"/>
    <w:rsid w:val="00156365"/>
    <w:rsid w:val="001605E2"/>
    <w:rsid w:val="0016646D"/>
    <w:rsid w:val="00171F82"/>
    <w:rsid w:val="00175354"/>
    <w:rsid w:val="001774E4"/>
    <w:rsid w:val="00185102"/>
    <w:rsid w:val="0018656A"/>
    <w:rsid w:val="00190DDB"/>
    <w:rsid w:val="001940A8"/>
    <w:rsid w:val="001A72D8"/>
    <w:rsid w:val="001D0896"/>
    <w:rsid w:val="001E05BE"/>
    <w:rsid w:val="001E4847"/>
    <w:rsid w:val="001E5FFF"/>
    <w:rsid w:val="001E7053"/>
    <w:rsid w:val="001F68E1"/>
    <w:rsid w:val="001F7ACF"/>
    <w:rsid w:val="002208F0"/>
    <w:rsid w:val="002238A4"/>
    <w:rsid w:val="00224A17"/>
    <w:rsid w:val="00225435"/>
    <w:rsid w:val="00226E47"/>
    <w:rsid w:val="00227B68"/>
    <w:rsid w:val="002303AD"/>
    <w:rsid w:val="0025342C"/>
    <w:rsid w:val="00254A44"/>
    <w:rsid w:val="00257FF7"/>
    <w:rsid w:val="00275169"/>
    <w:rsid w:val="00282AC8"/>
    <w:rsid w:val="00293A57"/>
    <w:rsid w:val="00295D7F"/>
    <w:rsid w:val="002A0AE8"/>
    <w:rsid w:val="002A47BC"/>
    <w:rsid w:val="002A5B1B"/>
    <w:rsid w:val="002A7598"/>
    <w:rsid w:val="002A75EA"/>
    <w:rsid w:val="002B16E9"/>
    <w:rsid w:val="002B5A9F"/>
    <w:rsid w:val="002D1D14"/>
    <w:rsid w:val="002D450B"/>
    <w:rsid w:val="002D4C62"/>
    <w:rsid w:val="002E199D"/>
    <w:rsid w:val="002E2889"/>
    <w:rsid w:val="002E50C1"/>
    <w:rsid w:val="002F0980"/>
    <w:rsid w:val="002F1F53"/>
    <w:rsid w:val="002F2739"/>
    <w:rsid w:val="002F4166"/>
    <w:rsid w:val="002F4900"/>
    <w:rsid w:val="0031122B"/>
    <w:rsid w:val="00312A27"/>
    <w:rsid w:val="0031737F"/>
    <w:rsid w:val="00324F2C"/>
    <w:rsid w:val="00333CC1"/>
    <w:rsid w:val="00334518"/>
    <w:rsid w:val="00334792"/>
    <w:rsid w:val="00334867"/>
    <w:rsid w:val="00334992"/>
    <w:rsid w:val="003403D1"/>
    <w:rsid w:val="0034049D"/>
    <w:rsid w:val="0034143D"/>
    <w:rsid w:val="00342C44"/>
    <w:rsid w:val="00355CA7"/>
    <w:rsid w:val="00365130"/>
    <w:rsid w:val="00370F2A"/>
    <w:rsid w:val="00371356"/>
    <w:rsid w:val="00372C1C"/>
    <w:rsid w:val="003759A2"/>
    <w:rsid w:val="00377E7A"/>
    <w:rsid w:val="00380890"/>
    <w:rsid w:val="003908F5"/>
    <w:rsid w:val="003918CC"/>
    <w:rsid w:val="0039511D"/>
    <w:rsid w:val="003A64A4"/>
    <w:rsid w:val="003A7422"/>
    <w:rsid w:val="003B678A"/>
    <w:rsid w:val="003C1070"/>
    <w:rsid w:val="003C21A2"/>
    <w:rsid w:val="003D2CCB"/>
    <w:rsid w:val="003E0747"/>
    <w:rsid w:val="003E2441"/>
    <w:rsid w:val="003E4EAB"/>
    <w:rsid w:val="003F3075"/>
    <w:rsid w:val="00400402"/>
    <w:rsid w:val="00401E67"/>
    <w:rsid w:val="00405A19"/>
    <w:rsid w:val="0041429B"/>
    <w:rsid w:val="00435D8A"/>
    <w:rsid w:val="004468E2"/>
    <w:rsid w:val="004519D0"/>
    <w:rsid w:val="004524C7"/>
    <w:rsid w:val="004551E9"/>
    <w:rsid w:val="00456CD1"/>
    <w:rsid w:val="00461939"/>
    <w:rsid w:val="0046468A"/>
    <w:rsid w:val="00472A43"/>
    <w:rsid w:val="00482D34"/>
    <w:rsid w:val="00485401"/>
    <w:rsid w:val="004856A4"/>
    <w:rsid w:val="004936F5"/>
    <w:rsid w:val="00494769"/>
    <w:rsid w:val="004A1981"/>
    <w:rsid w:val="004B1083"/>
    <w:rsid w:val="004C25AB"/>
    <w:rsid w:val="004C4DCA"/>
    <w:rsid w:val="004D1F79"/>
    <w:rsid w:val="004E281A"/>
    <w:rsid w:val="004E3EEF"/>
    <w:rsid w:val="004E4752"/>
    <w:rsid w:val="004F685B"/>
    <w:rsid w:val="004F7030"/>
    <w:rsid w:val="00502166"/>
    <w:rsid w:val="00506679"/>
    <w:rsid w:val="0051284F"/>
    <w:rsid w:val="00517013"/>
    <w:rsid w:val="005211C3"/>
    <w:rsid w:val="00523561"/>
    <w:rsid w:val="00524379"/>
    <w:rsid w:val="00526FC0"/>
    <w:rsid w:val="00527A9F"/>
    <w:rsid w:val="005374A7"/>
    <w:rsid w:val="00542F79"/>
    <w:rsid w:val="00544E3B"/>
    <w:rsid w:val="005706FE"/>
    <w:rsid w:val="00573417"/>
    <w:rsid w:val="00580D26"/>
    <w:rsid w:val="00585333"/>
    <w:rsid w:val="00590370"/>
    <w:rsid w:val="005A224D"/>
    <w:rsid w:val="005A3F4E"/>
    <w:rsid w:val="005B5B12"/>
    <w:rsid w:val="005C2D45"/>
    <w:rsid w:val="005C60E6"/>
    <w:rsid w:val="005D0A35"/>
    <w:rsid w:val="005D6164"/>
    <w:rsid w:val="005D704A"/>
    <w:rsid w:val="005D7B54"/>
    <w:rsid w:val="005E425D"/>
    <w:rsid w:val="005E59C9"/>
    <w:rsid w:val="005F1A50"/>
    <w:rsid w:val="005F388C"/>
    <w:rsid w:val="005F6A69"/>
    <w:rsid w:val="00600B5B"/>
    <w:rsid w:val="00611D0C"/>
    <w:rsid w:val="00616D81"/>
    <w:rsid w:val="0062063E"/>
    <w:rsid w:val="00620A67"/>
    <w:rsid w:val="00620B5B"/>
    <w:rsid w:val="006236FC"/>
    <w:rsid w:val="00634434"/>
    <w:rsid w:val="00641A56"/>
    <w:rsid w:val="00642D73"/>
    <w:rsid w:val="00644684"/>
    <w:rsid w:val="006470A2"/>
    <w:rsid w:val="00650F3C"/>
    <w:rsid w:val="006532EC"/>
    <w:rsid w:val="0066381C"/>
    <w:rsid w:val="006652B1"/>
    <w:rsid w:val="00666EDB"/>
    <w:rsid w:val="00674AF6"/>
    <w:rsid w:val="00681581"/>
    <w:rsid w:val="00690A00"/>
    <w:rsid w:val="00692C2C"/>
    <w:rsid w:val="006932D4"/>
    <w:rsid w:val="006B52F7"/>
    <w:rsid w:val="006B5862"/>
    <w:rsid w:val="006B71AD"/>
    <w:rsid w:val="006D38D5"/>
    <w:rsid w:val="006D3F55"/>
    <w:rsid w:val="006D5368"/>
    <w:rsid w:val="006D5C58"/>
    <w:rsid w:val="006D6C32"/>
    <w:rsid w:val="006E31F0"/>
    <w:rsid w:val="006E3BA7"/>
    <w:rsid w:val="006F4B5F"/>
    <w:rsid w:val="00710746"/>
    <w:rsid w:val="00711C58"/>
    <w:rsid w:val="00730B8A"/>
    <w:rsid w:val="00732FDD"/>
    <w:rsid w:val="00735205"/>
    <w:rsid w:val="007365DB"/>
    <w:rsid w:val="00741E33"/>
    <w:rsid w:val="00741EA0"/>
    <w:rsid w:val="00746CB0"/>
    <w:rsid w:val="007505D5"/>
    <w:rsid w:val="00753926"/>
    <w:rsid w:val="00754466"/>
    <w:rsid w:val="00760A8F"/>
    <w:rsid w:val="007655A5"/>
    <w:rsid w:val="0077292B"/>
    <w:rsid w:val="007771A0"/>
    <w:rsid w:val="00792ECA"/>
    <w:rsid w:val="007A2024"/>
    <w:rsid w:val="007A7157"/>
    <w:rsid w:val="007A7EC3"/>
    <w:rsid w:val="007B0F44"/>
    <w:rsid w:val="007B550E"/>
    <w:rsid w:val="007B6760"/>
    <w:rsid w:val="007B7C60"/>
    <w:rsid w:val="007C1BF6"/>
    <w:rsid w:val="007C5707"/>
    <w:rsid w:val="007C741F"/>
    <w:rsid w:val="007C77D5"/>
    <w:rsid w:val="007D2DBC"/>
    <w:rsid w:val="007D3AF1"/>
    <w:rsid w:val="007D4B2D"/>
    <w:rsid w:val="007D6088"/>
    <w:rsid w:val="007E71F8"/>
    <w:rsid w:val="007F3C62"/>
    <w:rsid w:val="007F4968"/>
    <w:rsid w:val="00807728"/>
    <w:rsid w:val="00810305"/>
    <w:rsid w:val="00811583"/>
    <w:rsid w:val="00827843"/>
    <w:rsid w:val="00835983"/>
    <w:rsid w:val="00836B78"/>
    <w:rsid w:val="008459F5"/>
    <w:rsid w:val="00875405"/>
    <w:rsid w:val="00887507"/>
    <w:rsid w:val="00892433"/>
    <w:rsid w:val="00897DFD"/>
    <w:rsid w:val="008A5A3F"/>
    <w:rsid w:val="008A60EB"/>
    <w:rsid w:val="008B071F"/>
    <w:rsid w:val="008B0847"/>
    <w:rsid w:val="008C0AAB"/>
    <w:rsid w:val="008C6A47"/>
    <w:rsid w:val="008D0D93"/>
    <w:rsid w:val="008D44A4"/>
    <w:rsid w:val="008E1AA3"/>
    <w:rsid w:val="008E353C"/>
    <w:rsid w:val="008E66C2"/>
    <w:rsid w:val="008F1FFF"/>
    <w:rsid w:val="008F4DCC"/>
    <w:rsid w:val="00903B94"/>
    <w:rsid w:val="00905F16"/>
    <w:rsid w:val="00911527"/>
    <w:rsid w:val="00912B7A"/>
    <w:rsid w:val="009136B5"/>
    <w:rsid w:val="00914E28"/>
    <w:rsid w:val="00915ADF"/>
    <w:rsid w:val="009161E3"/>
    <w:rsid w:val="009230C0"/>
    <w:rsid w:val="00923EE7"/>
    <w:rsid w:val="00924127"/>
    <w:rsid w:val="0093003C"/>
    <w:rsid w:val="00942932"/>
    <w:rsid w:val="00947FC7"/>
    <w:rsid w:val="00954DBE"/>
    <w:rsid w:val="00972E8C"/>
    <w:rsid w:val="00974149"/>
    <w:rsid w:val="00977B4E"/>
    <w:rsid w:val="00981081"/>
    <w:rsid w:val="009914E1"/>
    <w:rsid w:val="00992047"/>
    <w:rsid w:val="009942B8"/>
    <w:rsid w:val="009A4247"/>
    <w:rsid w:val="009B091E"/>
    <w:rsid w:val="009B645F"/>
    <w:rsid w:val="009C45FE"/>
    <w:rsid w:val="009C4932"/>
    <w:rsid w:val="00A03EA8"/>
    <w:rsid w:val="00A04013"/>
    <w:rsid w:val="00A141C2"/>
    <w:rsid w:val="00A20B32"/>
    <w:rsid w:val="00A20B3D"/>
    <w:rsid w:val="00A21CB7"/>
    <w:rsid w:val="00A2250B"/>
    <w:rsid w:val="00A302A7"/>
    <w:rsid w:val="00A314B0"/>
    <w:rsid w:val="00A3296D"/>
    <w:rsid w:val="00A56768"/>
    <w:rsid w:val="00A60DDB"/>
    <w:rsid w:val="00A63CF6"/>
    <w:rsid w:val="00A65DE9"/>
    <w:rsid w:val="00A675D3"/>
    <w:rsid w:val="00A7768D"/>
    <w:rsid w:val="00A77F5E"/>
    <w:rsid w:val="00A8000D"/>
    <w:rsid w:val="00A802AB"/>
    <w:rsid w:val="00A876B3"/>
    <w:rsid w:val="00A97457"/>
    <w:rsid w:val="00AA0917"/>
    <w:rsid w:val="00AA6AF2"/>
    <w:rsid w:val="00AB326B"/>
    <w:rsid w:val="00AB395E"/>
    <w:rsid w:val="00AB5B8A"/>
    <w:rsid w:val="00AC0E9B"/>
    <w:rsid w:val="00AC2798"/>
    <w:rsid w:val="00AD21C5"/>
    <w:rsid w:val="00AD5308"/>
    <w:rsid w:val="00AE243B"/>
    <w:rsid w:val="00AF3272"/>
    <w:rsid w:val="00AF6939"/>
    <w:rsid w:val="00B0135D"/>
    <w:rsid w:val="00B015A8"/>
    <w:rsid w:val="00B03365"/>
    <w:rsid w:val="00B2143F"/>
    <w:rsid w:val="00B22801"/>
    <w:rsid w:val="00B44ED7"/>
    <w:rsid w:val="00B5002A"/>
    <w:rsid w:val="00B515CA"/>
    <w:rsid w:val="00B55339"/>
    <w:rsid w:val="00B65AB3"/>
    <w:rsid w:val="00B66511"/>
    <w:rsid w:val="00B668AD"/>
    <w:rsid w:val="00B66F17"/>
    <w:rsid w:val="00B735AB"/>
    <w:rsid w:val="00B73D9E"/>
    <w:rsid w:val="00B81F06"/>
    <w:rsid w:val="00B86C1D"/>
    <w:rsid w:val="00B9148D"/>
    <w:rsid w:val="00B926FC"/>
    <w:rsid w:val="00B97695"/>
    <w:rsid w:val="00BA0302"/>
    <w:rsid w:val="00BA3612"/>
    <w:rsid w:val="00BA6C34"/>
    <w:rsid w:val="00BC0128"/>
    <w:rsid w:val="00BD115E"/>
    <w:rsid w:val="00BE5446"/>
    <w:rsid w:val="00BF08E4"/>
    <w:rsid w:val="00BF51DE"/>
    <w:rsid w:val="00C14483"/>
    <w:rsid w:val="00C20DDB"/>
    <w:rsid w:val="00C230A2"/>
    <w:rsid w:val="00C27A6A"/>
    <w:rsid w:val="00C32D37"/>
    <w:rsid w:val="00C36284"/>
    <w:rsid w:val="00C47757"/>
    <w:rsid w:val="00C503AC"/>
    <w:rsid w:val="00C628F8"/>
    <w:rsid w:val="00C737BC"/>
    <w:rsid w:val="00C76D2C"/>
    <w:rsid w:val="00C816C8"/>
    <w:rsid w:val="00C83310"/>
    <w:rsid w:val="00C86B12"/>
    <w:rsid w:val="00C87178"/>
    <w:rsid w:val="00CA6112"/>
    <w:rsid w:val="00CB0413"/>
    <w:rsid w:val="00CB6B8D"/>
    <w:rsid w:val="00CC7F2B"/>
    <w:rsid w:val="00CD1515"/>
    <w:rsid w:val="00CD2B48"/>
    <w:rsid w:val="00CD67D3"/>
    <w:rsid w:val="00CD7994"/>
    <w:rsid w:val="00CF2025"/>
    <w:rsid w:val="00D0120D"/>
    <w:rsid w:val="00D01EAE"/>
    <w:rsid w:val="00D0677A"/>
    <w:rsid w:val="00D116B5"/>
    <w:rsid w:val="00D16066"/>
    <w:rsid w:val="00D22913"/>
    <w:rsid w:val="00D36A7F"/>
    <w:rsid w:val="00D55CCF"/>
    <w:rsid w:val="00D626B3"/>
    <w:rsid w:val="00D64700"/>
    <w:rsid w:val="00D71CE1"/>
    <w:rsid w:val="00D828FF"/>
    <w:rsid w:val="00D842D5"/>
    <w:rsid w:val="00D861D1"/>
    <w:rsid w:val="00D93964"/>
    <w:rsid w:val="00DA6947"/>
    <w:rsid w:val="00DC002E"/>
    <w:rsid w:val="00DC1E84"/>
    <w:rsid w:val="00DC5A15"/>
    <w:rsid w:val="00DF7197"/>
    <w:rsid w:val="00E11429"/>
    <w:rsid w:val="00E12D27"/>
    <w:rsid w:val="00E13850"/>
    <w:rsid w:val="00E13CB9"/>
    <w:rsid w:val="00E16460"/>
    <w:rsid w:val="00E206E2"/>
    <w:rsid w:val="00E305A4"/>
    <w:rsid w:val="00E30C38"/>
    <w:rsid w:val="00E314AC"/>
    <w:rsid w:val="00E32B43"/>
    <w:rsid w:val="00E33C2C"/>
    <w:rsid w:val="00E35A2E"/>
    <w:rsid w:val="00E42045"/>
    <w:rsid w:val="00E47CFE"/>
    <w:rsid w:val="00E70C26"/>
    <w:rsid w:val="00E74F18"/>
    <w:rsid w:val="00E81441"/>
    <w:rsid w:val="00E837F3"/>
    <w:rsid w:val="00E93D89"/>
    <w:rsid w:val="00EA1B63"/>
    <w:rsid w:val="00EA45AC"/>
    <w:rsid w:val="00EA7B91"/>
    <w:rsid w:val="00EB452C"/>
    <w:rsid w:val="00EC0F92"/>
    <w:rsid w:val="00EC1A88"/>
    <w:rsid w:val="00EC7062"/>
    <w:rsid w:val="00ED1D48"/>
    <w:rsid w:val="00ED4A9E"/>
    <w:rsid w:val="00ED514E"/>
    <w:rsid w:val="00ED642C"/>
    <w:rsid w:val="00EF2154"/>
    <w:rsid w:val="00F00110"/>
    <w:rsid w:val="00F00FAD"/>
    <w:rsid w:val="00F02A09"/>
    <w:rsid w:val="00F04112"/>
    <w:rsid w:val="00F21BD7"/>
    <w:rsid w:val="00F30B2B"/>
    <w:rsid w:val="00F3759B"/>
    <w:rsid w:val="00F44C59"/>
    <w:rsid w:val="00F45D70"/>
    <w:rsid w:val="00F465E2"/>
    <w:rsid w:val="00F524F8"/>
    <w:rsid w:val="00F53B4E"/>
    <w:rsid w:val="00F60258"/>
    <w:rsid w:val="00F6070C"/>
    <w:rsid w:val="00F609CE"/>
    <w:rsid w:val="00F62352"/>
    <w:rsid w:val="00F70B78"/>
    <w:rsid w:val="00F73C57"/>
    <w:rsid w:val="00F75E6F"/>
    <w:rsid w:val="00F77EB6"/>
    <w:rsid w:val="00F80A57"/>
    <w:rsid w:val="00F92833"/>
    <w:rsid w:val="00FA001F"/>
    <w:rsid w:val="00FA76D4"/>
    <w:rsid w:val="00FC05EC"/>
    <w:rsid w:val="00FD0ECB"/>
    <w:rsid w:val="00FE0E79"/>
    <w:rsid w:val="00FE0EAC"/>
    <w:rsid w:val="00FE286F"/>
    <w:rsid w:val="00FE2B80"/>
    <w:rsid w:val="00FE5625"/>
    <w:rsid w:val="00FE6B2B"/>
    <w:rsid w:val="00FF14A8"/>
    <w:rsid w:val="00FF167D"/>
    <w:rsid w:val="00FF6B74"/>
    <w:rsid w:val="107F0650"/>
    <w:rsid w:val="15631A6C"/>
    <w:rsid w:val="1DE76928"/>
    <w:rsid w:val="2FD21029"/>
    <w:rsid w:val="4B3C3131"/>
    <w:rsid w:val="773513B4"/>
    <w:rsid w:val="7D2953E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2"/>
    <w:basedOn w:val="1"/>
    <w:link w:val="1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semiHidden/>
    <w:unhideWhenUsed/>
    <w:qFormat/>
    <w:uiPriority w:val="99"/>
    <w:rPr>
      <w:color w:val="0000FF"/>
      <w:u w:val="single"/>
    </w:rPr>
  </w:style>
  <w:style w:type="character" w:styleId="9">
    <w:name w:val="Strong"/>
    <w:basedOn w:val="5"/>
    <w:qFormat/>
    <w:uiPriority w:val="22"/>
    <w:rPr>
      <w:b/>
      <w:bCs/>
    </w:rPr>
  </w:style>
  <w:style w:type="paragraph" w:styleId="10">
    <w:name w:val="Balloon Text"/>
    <w:basedOn w:val="1"/>
    <w:link w:val="15"/>
    <w:semiHidden/>
    <w:unhideWhenUsed/>
    <w:qFormat/>
    <w:uiPriority w:val="99"/>
    <w:pPr>
      <w:spacing w:after="0" w:line="240" w:lineRule="auto"/>
    </w:pPr>
    <w:rPr>
      <w:rFonts w:ascii="Segoe UI" w:hAnsi="Segoe UI" w:cs="Segoe UI"/>
      <w:sz w:val="18"/>
      <w:szCs w:val="18"/>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12">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Заголовок 2 Знак"/>
    <w:basedOn w:val="5"/>
    <w:link w:val="2"/>
    <w:qFormat/>
    <w:uiPriority w:val="9"/>
    <w:rPr>
      <w:rFonts w:ascii="Times New Roman" w:hAnsi="Times New Roman" w:eastAsia="Times New Roman" w:cs="Times New Roman"/>
      <w:b/>
      <w:bCs/>
      <w:sz w:val="36"/>
      <w:szCs w:val="36"/>
      <w:lang w:eastAsia="uk-UA"/>
    </w:rPr>
  </w:style>
  <w:style w:type="paragraph" w:customStyle="1" w:styleId="14">
    <w:name w:val="text-muted"/>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customStyle="1" w:styleId="15">
    <w:name w:val="Текст выноски Знак"/>
    <w:basedOn w:val="5"/>
    <w:link w:val="10"/>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D1E29-7697-4C29-A745-540EAE78621F}">
  <ds:schemaRefs/>
</ds:datastoreItem>
</file>

<file path=docProps/app.xml><?xml version="1.0" encoding="utf-8"?>
<Properties xmlns="http://schemas.openxmlformats.org/officeDocument/2006/extended-properties" xmlns:vt="http://schemas.openxmlformats.org/officeDocument/2006/docPropsVTypes">
  <Template>Normal</Template>
  <Company>МОН</Company>
  <Pages>11</Pages>
  <Words>2163</Words>
  <Characters>12331</Characters>
  <Lines>102</Lines>
  <Paragraphs>28</Paragraphs>
  <TotalTime>1399</TotalTime>
  <ScaleCrop>false</ScaleCrop>
  <LinksUpToDate>false</LinksUpToDate>
  <CharactersWithSpaces>14466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2019-11-06T11:18:00Z</dcterms:created>
  <dc:creator>Administrator</dc:creator>
  <cp:lastModifiedBy>Tanya Poruh</cp:lastModifiedBy>
  <cp:lastPrinted>2025-09-12T06:13:08Z</cp:lastPrinted>
  <dcterms:modified xsi:type="dcterms:W3CDTF">2025-09-12T06:30:01Z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F40C554CDFBF430E8358FBDC3E86A4E9_13</vt:lpwstr>
  </property>
</Properties>
</file>